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01349" w14:textId="77777777" w:rsidR="007369C6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ПРИМЕРНО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ГОДИШНО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ТЕМАТИЧНО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РАЗПРЕДЕЛЕНИЕ</w:t>
      </w:r>
    </w:p>
    <w:p w14:paraId="3170969C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ЗА ПЪРВА ВЪЗРАСТОВА ГРУПА, 3 – 4-ГОДИШНИ,</w:t>
      </w:r>
    </w:p>
    <w:p w14:paraId="474EB643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after="100"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ПО БЪЛГАРСКИ ЕЗИК И ЛИТЕРАТУРА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651"/>
        <w:gridCol w:w="1919"/>
        <w:gridCol w:w="1903"/>
        <w:gridCol w:w="7713"/>
        <w:gridCol w:w="1617"/>
      </w:tblGrid>
      <w:tr w:rsidR="00611144" w:rsidRPr="002C0F9A" w14:paraId="6EFF7975" w14:textId="77777777" w:rsidTr="00BF1459">
        <w:tblPrEx>
          <w:tblCellMar>
            <w:top w:w="0" w:type="dxa"/>
            <w:bottom w:w="0" w:type="dxa"/>
          </w:tblCellMar>
        </w:tblPrEx>
        <w:trPr>
          <w:cantSplit/>
          <w:trHeight w:val="1134"/>
          <w:jc w:val="center"/>
        </w:trPr>
        <w:tc>
          <w:tcPr>
            <w:tcW w:w="5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1B30F25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ind w:left="113" w:right="113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D58BA03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FE4C814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1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6DC6993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77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0CB2316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16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C0DF867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611144" w:rsidRPr="002C0F9A" w14:paraId="6A3D7745" w14:textId="77777777" w:rsidTr="00BF145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9E36906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440FE33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C649709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A030A10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77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1A5E0D3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16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3AEF6C4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611144" w:rsidRPr="002C0F9A" w14:paraId="520D76A1" w14:textId="77777777" w:rsidTr="00BF145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5898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IX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8E1DE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  <w:p w14:paraId="130DF0D8" w14:textId="77777777" w:rsidR="00F05631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Довиждане, лято</w:t>
            </w:r>
            <w:r w:rsidR="001131DD">
              <w:rPr>
                <w:rFonts w:cs="Palatino Linotype"/>
                <w:color w:val="231F20"/>
                <w:sz w:val="22"/>
                <w:szCs w:val="20"/>
              </w:rPr>
              <w:t>!</w:t>
            </w:r>
          </w:p>
          <w:p w14:paraId="18DD573A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Входящо проследяване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80DDB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  <w:p w14:paraId="78E876D4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</w:t>
            </w:r>
          </w:p>
          <w:p w14:paraId="09238EF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Звукова култура Граматически правилна реч</w:t>
            </w:r>
          </w:p>
        </w:tc>
        <w:tc>
          <w:tcPr>
            <w:tcW w:w="1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15002" w14:textId="77777777" w:rsidR="00E2009A" w:rsidRPr="002C0F9A" w:rsidRDefault="001131D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Знам и мога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</w:p>
        </w:tc>
        <w:tc>
          <w:tcPr>
            <w:tcW w:w="77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73D3B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Установяване на равнището на представите, уменията и отношенията по ядра:</w:t>
            </w:r>
          </w:p>
          <w:p w14:paraId="7654FED6" w14:textId="77777777" w:rsidR="00E2009A" w:rsidRPr="00193D8E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„Свързана реч“, „Речник“, „Граматически правилна реч“, „Звукова култура“ и „Възприемане на литературно произведение“.</w:t>
            </w:r>
          </w:p>
        </w:tc>
        <w:tc>
          <w:tcPr>
            <w:tcW w:w="16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141FE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611144" w:rsidRPr="002C0F9A" w14:paraId="10C13E6D" w14:textId="77777777" w:rsidTr="00BF145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CD1A8" w14:textId="77777777" w:rsidR="00E2009A" w:rsidRPr="002C0F9A" w:rsidRDefault="00E2009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40BB2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  <w:p w14:paraId="65519A8E" w14:textId="77777777" w:rsidR="00E2009A" w:rsidRPr="002C0F9A" w:rsidRDefault="00E2009A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33333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3DEFD77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</w:tc>
        <w:tc>
          <w:tcPr>
            <w:tcW w:w="1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8A819" w14:textId="77777777" w:rsidR="00E2009A" w:rsidRPr="002C0F9A" w:rsidRDefault="00193D8E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Аз имам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Калина Малина</w:t>
            </w:r>
          </w:p>
        </w:tc>
        <w:tc>
          <w:tcPr>
            <w:tcW w:w="77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59AB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7ECCBA23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„Аз имам“ от Калина Малина. Активизиране на представата за човешкото тяло и неговите части.</w:t>
            </w:r>
          </w:p>
          <w:p w14:paraId="0F0DCD53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1F8A9F5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Активно слушане и възприемане на стихотворението; активно участие в беседа по текста на стихотворението по време на подвижна игра за посочване </w:t>
            </w:r>
            <w:r w:rsidR="00193D8E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частите на човешкото тя</w:t>
            </w:r>
            <w:r w:rsidR="00193D8E">
              <w:rPr>
                <w:rFonts w:cs="Palatino Linotype"/>
                <w:color w:val="231F20"/>
                <w:sz w:val="22"/>
                <w:szCs w:val="20"/>
              </w:rPr>
              <w:t>ло; назоваване на собственото име и възраст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  <w:p w14:paraId="240F198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7252485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Изразяване на емоционално отношение към </w:t>
            </w:r>
            <w:r w:rsidR="00193D8E">
              <w:rPr>
                <w:rFonts w:cs="Palatino Linotype"/>
                <w:color w:val="231F20"/>
                <w:sz w:val="22"/>
                <w:szCs w:val="20"/>
              </w:rPr>
              <w:t>собственото тяло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16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E5A0B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952183" w:rsidRPr="002C0F9A" w14:paraId="6D986AC1" w14:textId="77777777" w:rsidTr="00BF145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849AB0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F2987" w14:textId="77777777" w:rsidR="00952183" w:rsidRPr="002C0F9A" w:rsidRDefault="00952183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  <w:p w14:paraId="5E5906D8" w14:textId="77777777" w:rsidR="00952183" w:rsidRPr="002C0F9A" w:rsidRDefault="00952183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86E67" w14:textId="77777777" w:rsidR="00952183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  <w:p w14:paraId="79602867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</w:tc>
        <w:tc>
          <w:tcPr>
            <w:tcW w:w="1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AE017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„Дай си дясна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та ръка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Иван Николов</w:t>
            </w:r>
          </w:p>
        </w:tc>
        <w:tc>
          <w:tcPr>
            <w:tcW w:w="77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3C91E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33F759FE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„Дай си дясната ръка“ от Иван Николов.</w:t>
            </w:r>
          </w:p>
          <w:p w14:paraId="334433CD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Овладяване на речеви форми и етикетно поведение при запознаване и общуване.</w:t>
            </w:r>
          </w:p>
          <w:p w14:paraId="5A8400BC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151D0E28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Заучаване на стихотворението наизуст и пресъздаване с подходяща интонация; използване на етикетни изрази за запознаване.</w:t>
            </w:r>
          </w:p>
          <w:p w14:paraId="16B4D08D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31B177A8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Възпитаване на учт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иво отношение към събеседника.</w:t>
            </w:r>
          </w:p>
        </w:tc>
        <w:tc>
          <w:tcPr>
            <w:tcW w:w="16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837FC" w14:textId="77777777" w:rsidR="00952183" w:rsidRPr="002C0F9A" w:rsidRDefault="00952183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952183" w:rsidRPr="002C0F9A" w14:paraId="2FC7709D" w14:textId="77777777" w:rsidTr="00BF145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44E67" w14:textId="77777777" w:rsidR="00952183" w:rsidRPr="002C0F9A" w:rsidRDefault="00952183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070A7" w14:textId="77777777" w:rsidR="00952183" w:rsidRPr="002C0F9A" w:rsidRDefault="00952183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  <w:p w14:paraId="186E8918" w14:textId="77777777" w:rsidR="00952183" w:rsidRPr="002C0F9A" w:rsidRDefault="00952183" w:rsidP="00BF145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E09B3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5B1709C4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</w:tc>
        <w:tc>
          <w:tcPr>
            <w:tcW w:w="1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E9A11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„Умните бубол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ечки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Радой Киров</w:t>
            </w:r>
          </w:p>
        </w:tc>
        <w:tc>
          <w:tcPr>
            <w:tcW w:w="77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94D4C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68A7559E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„Умните буболечки“ от Радой Киров.</w:t>
            </w:r>
          </w:p>
          <w:p w14:paraId="768C75B9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058D268F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Активно участие в беседа за анализ на сюжетна карти</w:t>
            </w:r>
            <w:r>
              <w:rPr>
                <w:rFonts w:cs="Palatino Linotype"/>
                <w:color w:val="231F20"/>
                <w:sz w:val="22"/>
                <w:szCs w:val="20"/>
              </w:rPr>
              <w:t>на по текста на стихотворението.</w:t>
            </w:r>
          </w:p>
          <w:p w14:paraId="130CE23E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Разпознаване и правилно назоваване на основните характеристики на колибката.</w:t>
            </w:r>
          </w:p>
          <w:p w14:paraId="70501107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4AAA35B3" w14:textId="77777777" w:rsidR="00952183" w:rsidRPr="002C0F9A" w:rsidRDefault="0095218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AED1D" w14:textId="77777777" w:rsidR="00952183" w:rsidRPr="002C0F9A" w:rsidRDefault="00952183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</w:tbl>
    <w:p w14:paraId="11381346" w14:textId="77777777" w:rsidR="003912B5" w:rsidRDefault="003912B5" w:rsidP="003912B5">
      <w:pPr>
        <w:suppressAutoHyphens/>
        <w:spacing w:line="260" w:lineRule="atLeast"/>
        <w:rPr>
          <w:sz w:val="22"/>
        </w:rPr>
        <w:sectPr w:rsidR="003912B5" w:rsidSect="009C0236">
          <w:footerReference w:type="default" r:id="rId8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651"/>
        <w:gridCol w:w="1919"/>
        <w:gridCol w:w="1908"/>
        <w:gridCol w:w="7722"/>
        <w:gridCol w:w="1603"/>
      </w:tblGrid>
      <w:tr w:rsidR="00952183" w:rsidRPr="002C0F9A" w14:paraId="42B44D52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5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F482EE9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lastRenderedPageBreak/>
              <w:t>1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F3C693F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B9E9677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DFF2162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FB07162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EFAB311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3912B5" w:rsidRPr="002C0F9A" w14:paraId="3E041E2A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071AD5" w14:textId="77777777" w:rsidR="003912B5" w:rsidRPr="002C0F9A" w:rsidRDefault="003912B5" w:rsidP="00AF65CA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D2144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  <w:p w14:paraId="3011F6E9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A0DE1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1A334449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F6C4D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Закуска за татко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Ангелина Жекова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AA043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3E62FF75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текста на стихотворението „Закус</w:t>
            </w:r>
            <w:r>
              <w:rPr>
                <w:rFonts w:cs="Palatino Linotype"/>
                <w:color w:val="231F20"/>
                <w:sz w:val="22"/>
                <w:szCs w:val="20"/>
              </w:rPr>
              <w:t>ка за татко“ от Ангелина Жекова.</w:t>
            </w:r>
          </w:p>
          <w:p w14:paraId="76EF1287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Систематизиране на представата за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семейството и неговите членове.</w:t>
            </w:r>
          </w:p>
          <w:p w14:paraId="4CA6BBE1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Активизиране на думи, названия на прибори и съдове (тиган, чиния, чаша, лъжица).</w:t>
            </w:r>
          </w:p>
          <w:p w14:paraId="338283E0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3109F9C0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бесе</w:t>
            </w:r>
            <w:r>
              <w:rPr>
                <w:rFonts w:cs="Palatino Linotype"/>
                <w:color w:val="231F20"/>
                <w:sz w:val="22"/>
                <w:szCs w:val="20"/>
              </w:rPr>
              <w:t>да за анализ на сюжетна картина.</w:t>
            </w:r>
          </w:p>
          <w:p w14:paraId="66BEF844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Определяне на обитателите на </w:t>
            </w:r>
            <w:r>
              <w:rPr>
                <w:rFonts w:cs="Palatino Linotype"/>
                <w:color w:val="231F20"/>
                <w:sz w:val="22"/>
                <w:szCs w:val="20"/>
              </w:rPr>
              <w:t>дома и техните роднински връзки.</w:t>
            </w:r>
          </w:p>
          <w:p w14:paraId="4747276A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Разпознаване и правилно назоваване на прибори и съдове.</w:t>
            </w:r>
          </w:p>
          <w:p w14:paraId="0FBFD7C4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4DC52DE7" w14:textId="77777777" w:rsidR="003912B5" w:rsidRPr="00AF65C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4"/>
                <w:sz w:val="22"/>
              </w:rPr>
            </w:pPr>
            <w:r w:rsidRPr="00AF65CA">
              <w:rPr>
                <w:rFonts w:cs="Palatino Linotype"/>
                <w:color w:val="231F20"/>
                <w:spacing w:val="4"/>
                <w:sz w:val="22"/>
                <w:szCs w:val="20"/>
              </w:rPr>
              <w:t>Изразяване на внимание, любов и загриженост към най-близките хора от семейството.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EDD7F" w14:textId="77777777" w:rsidR="003912B5" w:rsidRPr="002C0F9A" w:rsidRDefault="003912B5" w:rsidP="00AF65CA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3912B5" w:rsidRPr="002C0F9A" w14:paraId="66B30610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6009B" w14:textId="77777777" w:rsidR="003912B5" w:rsidRPr="002C0F9A" w:rsidRDefault="003912B5" w:rsidP="00AF65CA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221DC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  <w:p w14:paraId="3DE9CFCF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61EB3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2A64A573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C003F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Столчета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Харалампи Харалампиев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25811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63C93C4C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„Столчета“ от Харалампи Харалампиев.</w:t>
            </w:r>
          </w:p>
          <w:p w14:paraId="3A1B0B53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Конкретизиране и систематизиране на представата за съвместна игра.</w:t>
            </w:r>
          </w:p>
          <w:p w14:paraId="3A8E2F37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7BB6366E" w14:textId="77777777" w:rsidR="003912B5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Съставяне на кратки прости изречения с помощта на нагледно-действени похвати по време н</w:t>
            </w:r>
            <w:r>
              <w:rPr>
                <w:rFonts w:cs="Palatino Linotype"/>
                <w:color w:val="231F20"/>
                <w:sz w:val="22"/>
                <w:szCs w:val="20"/>
              </w:rPr>
              <w:t>а игра за построяване на влакче.</w:t>
            </w:r>
          </w:p>
          <w:p w14:paraId="185317EB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П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равилно </w:t>
            </w:r>
            <w:r>
              <w:rPr>
                <w:rFonts w:cs="Palatino Linotype"/>
                <w:color w:val="231F20"/>
                <w:sz w:val="22"/>
                <w:szCs w:val="20"/>
              </w:rPr>
              <w:t>о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бразуване на единствен</w:t>
            </w:r>
            <w:r>
              <w:rPr>
                <w:rFonts w:cs="Palatino Linotype"/>
                <w:color w:val="231F20"/>
                <w:sz w:val="22"/>
                <w:szCs w:val="20"/>
              </w:rPr>
              <w:t>о и множествено число на думите.</w:t>
            </w:r>
          </w:p>
          <w:p w14:paraId="46C952E2" w14:textId="77777777" w:rsidR="003912B5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Упражняване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на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правилно произношение на звукоподражанията.</w:t>
            </w:r>
          </w:p>
          <w:p w14:paraId="347D9101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5030923A" w14:textId="77777777" w:rsidR="003912B5" w:rsidRPr="002C0F9A" w:rsidRDefault="003912B5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играта като съвместна дейност.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6A41E" w14:textId="77777777" w:rsidR="003912B5" w:rsidRPr="002C0F9A" w:rsidRDefault="003912B5" w:rsidP="00AF65CA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3FD55433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C74B1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5A52E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  <w:p w14:paraId="656ED1B7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04AFF" w14:textId="77777777" w:rsidR="00126233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59F9F998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917B4" w14:textId="77777777" w:rsidR="00E2009A" w:rsidRPr="002C0F9A" w:rsidRDefault="0079498E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„Петелът и</w:t>
            </w:r>
            <w:r w:rsidR="003912B5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>
              <w:rPr>
                <w:rFonts w:cs="Palatino Linotype"/>
                <w:color w:val="231F20"/>
                <w:sz w:val="22"/>
                <w:szCs w:val="20"/>
              </w:rPr>
              <w:t>бо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ичките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Владимир Сутеев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F4C47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295E0B3F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приказката „Петелът и боичките“ от Владимир Сутеев.</w:t>
            </w:r>
          </w:p>
          <w:p w14:paraId="17E2465B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5EB1DC0F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Изграждане култура на слушане и емоционално съпреживяване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 xml:space="preserve"> на</w:t>
            </w:r>
            <w:r w:rsidR="005B4377">
              <w:rPr>
                <w:rFonts w:cs="Palatino Linotype"/>
                <w:color w:val="231F20"/>
                <w:sz w:val="22"/>
                <w:szCs w:val="20"/>
              </w:rPr>
              <w:t xml:space="preserve"> съдържанието на текста.</w:t>
            </w:r>
          </w:p>
          <w:p w14:paraId="685424D5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Назоваване на героите и 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последо</w:t>
            </w:r>
            <w:r w:rsidR="005B4377">
              <w:rPr>
                <w:rFonts w:cs="Palatino Linotype"/>
                <w:color w:val="231F20"/>
                <w:sz w:val="22"/>
                <w:szCs w:val="20"/>
              </w:rPr>
              <w:t>вателността на техните действия.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Описва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>не на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петела, като 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 xml:space="preserve">се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>т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основни негови характеристики.</w:t>
            </w:r>
          </w:p>
          <w:p w14:paraId="7F15E31B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05B679F3" w14:textId="77777777" w:rsidR="00E2009A" w:rsidRPr="002C0F9A" w:rsidRDefault="00E2009A" w:rsidP="00AF65CA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положително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10B8F" w14:textId="77777777" w:rsidR="00E2009A" w:rsidRPr="002C0F9A" w:rsidRDefault="00E2009A" w:rsidP="00AF65CA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5BEEBB68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C0DE7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E4DE7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</w:t>
            </w:r>
          </w:p>
          <w:p w14:paraId="537F81D7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4F6A9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1C979E45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F6D9E" w14:textId="77777777" w:rsidR="00E2009A" w:rsidRPr="002C0F9A" w:rsidRDefault="0079498E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Щурец и мравка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Александър Божилов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D3B37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2215675A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„Щурец и мравка“ от Александър Божилов.</w:t>
            </w:r>
          </w:p>
          <w:p w14:paraId="2A2AAE48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426CB7AE" w14:textId="77777777" w:rsidR="00E2009A" w:rsidRPr="002C0F9A" w:rsidRDefault="0079498E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стихотворението.</w:t>
            </w:r>
          </w:p>
          <w:p w14:paraId="5FCF588A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Участие в беседа за анализ на сюжетна карти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>на по текста на стихотворението.</w:t>
            </w:r>
          </w:p>
          <w:p w14:paraId="3084872B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Съставяне на кратки прости изречения по нагледна опора.</w:t>
            </w:r>
          </w:p>
          <w:p w14:paraId="674238B6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lastRenderedPageBreak/>
              <w:t>Отношения:</w:t>
            </w:r>
          </w:p>
          <w:p w14:paraId="728691E1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756EE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22BA2C52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8618A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2E664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</w:t>
            </w:r>
          </w:p>
          <w:p w14:paraId="3BAD5C86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3647D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56F2C0C9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AD3C2" w14:textId="77777777" w:rsidR="00E2009A" w:rsidRPr="002C0F9A" w:rsidRDefault="0079498E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Пип, пип, пип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по Доналд Бисет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A932B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19EC9C5C" w14:textId="77777777" w:rsidR="003912B5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разказа „Пип, пип, пип“ от Доналд Бисет.</w:t>
            </w:r>
          </w:p>
          <w:p w14:paraId="253730B1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5153C3C7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Изграждане 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култура на слушане и емоционално съпреживяване 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>на съдържанието на текста.</w:t>
            </w:r>
          </w:p>
          <w:p w14:paraId="158A7C17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Назоваване на героите и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 xml:space="preserve"> на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последователността на техните дейст</w:t>
            </w:r>
            <w:r w:rsidR="0079498E">
              <w:rPr>
                <w:rFonts w:cs="Palatino Linotype"/>
                <w:color w:val="231F20"/>
                <w:sz w:val="22"/>
                <w:szCs w:val="20"/>
              </w:rPr>
              <w:t>вия.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 xml:space="preserve"> Правилно образуване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множествено число на думи и обратно (кр</w:t>
            </w:r>
            <w:r w:rsidR="005B4377">
              <w:rPr>
                <w:rFonts w:cs="Palatino Linotype"/>
                <w:color w:val="231F20"/>
                <w:sz w:val="22"/>
                <w:szCs w:val="20"/>
              </w:rPr>
              <w:t>ави – крава, кокошки – кокошка).</w:t>
            </w:r>
          </w:p>
          <w:p w14:paraId="7CC74D2D" w14:textId="77777777" w:rsidR="003912B5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Упражняване в правилно произнасяне на звукоподражания.</w:t>
            </w:r>
          </w:p>
          <w:p w14:paraId="04E8BADA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6F54E847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грижа и любов към малките пиленца.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FD6A4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1A2C7900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B42F7FD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09993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</w:t>
            </w:r>
          </w:p>
          <w:p w14:paraId="6A806F1F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3E67B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4E1DDDF1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8378C" w14:textId="77777777" w:rsidR="00E2009A" w:rsidRPr="002C0F9A" w:rsidRDefault="00BE101C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Отишла баба за дренки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Ран Босилек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7DD44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0B50204B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приказката „Отишла баба за дренки“ от Ран Босилек.</w:t>
            </w:r>
          </w:p>
          <w:p w14:paraId="1BF3A5A1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6D25D6CB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Изграждане 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култура на слушане и емоционално съпреживяване 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>на съдържанието на текста.</w:t>
            </w:r>
          </w:p>
          <w:p w14:paraId="5FAE2A9F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Назоваване на героите и 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последо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>вателността на техните действия.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П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>равилно п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роизнася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>не на думите.</w:t>
            </w:r>
          </w:p>
          <w:p w14:paraId="37A5FFC9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Различаване на начало и край на литературно произведение.</w:t>
            </w:r>
          </w:p>
          <w:p w14:paraId="76529CAE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5A51B72B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CE57C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B27F47" w:rsidRPr="002C0F9A" w14:paraId="45689BA8" w14:textId="77777777" w:rsidTr="005A48CC">
        <w:tblPrEx>
          <w:tblCellMar>
            <w:top w:w="0" w:type="dxa"/>
            <w:bottom w:w="0" w:type="dxa"/>
          </w:tblCellMar>
        </w:tblPrEx>
        <w:trPr>
          <w:trHeight w:val="2127"/>
          <w:jc w:val="center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BC42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XII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D84FFD9" w14:textId="77777777" w:rsidR="00B27F47" w:rsidRPr="002C0F9A" w:rsidRDefault="00B27F47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</w:t>
            </w:r>
          </w:p>
          <w:p w14:paraId="725819CC" w14:textId="77777777" w:rsidR="00B27F47" w:rsidRPr="002C0F9A" w:rsidRDefault="00B27F47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28B97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6611E9A8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DCF03" w14:textId="77777777" w:rsidR="003912B5" w:rsidRDefault="00BE101C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B27F47" w:rsidRPr="002C0F9A">
              <w:rPr>
                <w:rFonts w:cs="Palatino Linotype"/>
                <w:color w:val="231F20"/>
                <w:sz w:val="22"/>
                <w:szCs w:val="20"/>
              </w:rPr>
              <w:t>4 + 2 =</w:t>
            </w:r>
            <w:r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="00B27F47"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B27F47" w:rsidRPr="002C0F9A">
              <w:rPr>
                <w:rFonts w:cs="Palatino Linotype"/>
                <w:color w:val="231F20"/>
                <w:sz w:val="22"/>
                <w:szCs w:val="20"/>
              </w:rPr>
              <w:t>,</w:t>
            </w:r>
          </w:p>
          <w:p w14:paraId="563B7F07" w14:textId="77777777" w:rsidR="00B27F47" w:rsidRPr="00BE101C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Петко Колев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520AF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6543BE0D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Систематизиране на представата за зайчето въз основа на ра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>зглеждане на картинка и играчка.</w:t>
            </w:r>
          </w:p>
          <w:p w14:paraId="72DEE8D0" w14:textId="77777777" w:rsidR="003912B5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„4 + 2 = 1“ от Петко Колев.</w:t>
            </w:r>
          </w:p>
          <w:p w14:paraId="6C966992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615D0989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>то по нагледна опора.</w:t>
            </w:r>
          </w:p>
          <w:p w14:paraId="4943C494" w14:textId="77777777" w:rsidR="00126233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Описва</w:t>
            </w:r>
            <w:r w:rsidR="00BE101C">
              <w:rPr>
                <w:rFonts w:cs="Palatino Linotype"/>
                <w:color w:val="231F20"/>
                <w:sz w:val="22"/>
                <w:szCs w:val="20"/>
              </w:rPr>
              <w:t>не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зайчето, като назовава отделни негови характеристики.</w:t>
            </w:r>
          </w:p>
          <w:p w14:paraId="47D94C9D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765CFD9F" w14:textId="77777777" w:rsidR="00B27F47" w:rsidRPr="002C0F9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Възпитаване на грижовно отношение към играчките, с които играе.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AADC0" w14:textId="77777777" w:rsidR="00B27F47" w:rsidRPr="002C0F9A" w:rsidRDefault="00B27F47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B27F47" w:rsidRPr="00AF65CA" w14:paraId="341BD134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4E00" w14:textId="77777777" w:rsidR="00B27F47" w:rsidRPr="00AF65CA" w:rsidRDefault="00B27F47" w:rsidP="003965BE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A454B42" w14:textId="77777777" w:rsidR="00B27F47" w:rsidRPr="00AF65CA" w:rsidRDefault="00B27F47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12</w:t>
            </w:r>
          </w:p>
          <w:p w14:paraId="4F652D72" w14:textId="77777777" w:rsidR="00B27F47" w:rsidRPr="00AF65CA" w:rsidRDefault="00B27F47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Детската градина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D3BA9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6CD04" w14:textId="77777777" w:rsidR="00B27F47" w:rsidRPr="00AF65CA" w:rsidRDefault="0021663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„</w:t>
            </w:r>
            <w:r w:rsidR="00B27F4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Един цар на</w:t>
            </w:r>
            <w:r w:rsidR="00B27F47"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="00B27F4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пързалката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“</w:t>
            </w:r>
            <w:r w:rsidR="00B27F4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, Радой Киров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3C76D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Знания:</w:t>
            </w:r>
          </w:p>
          <w:p w14:paraId="7BE68A8B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Запознаване със стихотворната приказка „Един цар на пързалката“ от Радой Киров.</w:t>
            </w:r>
          </w:p>
          <w:p w14:paraId="565DFEF1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Умения:</w:t>
            </w:r>
          </w:p>
          <w:p w14:paraId="6F0A348C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Изграждане </w:t>
            </w:r>
            <w:r w:rsidR="0021663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на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култура на слушане и </w:t>
            </w:r>
            <w:r w:rsidR="0021663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на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емоционално съпреживяване </w:t>
            </w:r>
            <w:r w:rsidR="0021663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на съдържанието на текста.</w:t>
            </w:r>
          </w:p>
          <w:p w14:paraId="758EC642" w14:textId="77777777" w:rsidR="00126233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Назоваване на героите и </w:t>
            </w:r>
            <w:r w:rsidR="0021663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на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последо</w:t>
            </w:r>
            <w:r w:rsidR="0021663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вателността на техните действия.</w:t>
            </w:r>
          </w:p>
          <w:p w14:paraId="0158C54C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lastRenderedPageBreak/>
              <w:t>Различаване на начало и край в литературно произведение.</w:t>
            </w:r>
          </w:p>
          <w:p w14:paraId="459596B4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Отношения:</w:t>
            </w:r>
          </w:p>
          <w:p w14:paraId="16C343AC" w14:textId="77777777" w:rsidR="00B27F47" w:rsidRPr="00AF65CA" w:rsidRDefault="00B27F47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7D8FA" w14:textId="77777777" w:rsidR="00B27F47" w:rsidRPr="00AF65CA" w:rsidRDefault="00B27F47" w:rsidP="003965BE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B27F47" w:rsidRPr="00AF65CA" w14:paraId="3D81EECA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7E53" w14:textId="77777777" w:rsidR="00B27F47" w:rsidRPr="00AF65CA" w:rsidRDefault="00B27F47" w:rsidP="009C0236">
            <w:pPr>
              <w:suppressAutoHyphens/>
              <w:spacing w:line="264" w:lineRule="exact"/>
              <w:rPr>
                <w:spacing w:val="-4"/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613C0619" w14:textId="77777777" w:rsidR="00B27F47" w:rsidRPr="00AF65CA" w:rsidRDefault="00B27F47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13</w:t>
            </w:r>
          </w:p>
          <w:p w14:paraId="56C2E604" w14:textId="77777777" w:rsidR="00B27F47" w:rsidRPr="00AF65CA" w:rsidRDefault="00B27F47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Детската</w:t>
            </w:r>
          </w:p>
          <w:p w14:paraId="0DFF07BD" w14:textId="77777777" w:rsidR="00B27F47" w:rsidRPr="00AF65CA" w:rsidRDefault="00B27F47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градина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D8A0CD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Възприемане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на литературно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произведение</w:t>
            </w:r>
          </w:p>
          <w:p w14:paraId="109D825C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Пресъздаване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на литературно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9ECB82" w14:textId="77777777" w:rsidR="00B27F47" w:rsidRPr="00AF65CA" w:rsidRDefault="00B429D3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„</w:t>
            </w:r>
            <w:r w:rsidR="00B27F4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Учителката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“</w:t>
            </w:r>
            <w:r w:rsidR="00B27F47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,</w:t>
            </w:r>
          </w:p>
          <w:p w14:paraId="37F1E3AA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Дора</w:t>
            </w:r>
            <w:r w:rsidR="00B429D3" w:rsidRPr="00AF65CA">
              <w:rPr>
                <w:spacing w:val="-4"/>
                <w:sz w:val="22"/>
              </w:rPr>
              <w:t xml:space="preserve">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Габе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B7B564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Знания:</w:t>
            </w:r>
          </w:p>
          <w:p w14:paraId="03B6A5DB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Запознаване със стихотворението „Учителката“ от Дора Габе.</w:t>
            </w:r>
          </w:p>
          <w:p w14:paraId="110584F3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Умения:</w:t>
            </w:r>
          </w:p>
          <w:p w14:paraId="1BCA0F35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Възприемане на стихотворението и с</w:t>
            </w:r>
            <w:r w:rsidR="00B429D3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ъпреживяване на настроението му.</w:t>
            </w:r>
          </w:p>
          <w:p w14:paraId="31B62F2F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Участие в беседа за анализ на сюжетна картина по текста на</w:t>
            </w:r>
            <w:r w:rsidR="00126233"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="00B429D3"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стихотворението.</w:t>
            </w:r>
          </w:p>
          <w:p w14:paraId="353CEA21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Заучаване на стихотворението наизуст и пресъздаване с подходяща интонация.</w:t>
            </w:r>
          </w:p>
          <w:p w14:paraId="7CEEB579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Отношения:</w:t>
            </w:r>
          </w:p>
          <w:p w14:paraId="6CB4D9B7" w14:textId="77777777" w:rsidR="00B27F47" w:rsidRPr="00AF65CA" w:rsidRDefault="00B27F47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13DEF" w14:textId="77777777" w:rsidR="00B27F47" w:rsidRPr="00AF65CA" w:rsidRDefault="00B27F47" w:rsidP="009C0236">
            <w:pPr>
              <w:suppressAutoHyphens/>
              <w:spacing w:line="264" w:lineRule="exact"/>
              <w:rPr>
                <w:spacing w:val="-4"/>
                <w:sz w:val="22"/>
              </w:rPr>
            </w:pPr>
          </w:p>
        </w:tc>
      </w:tr>
      <w:tr w:rsidR="003912B5" w:rsidRPr="00AF65CA" w14:paraId="25DA37F7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83B0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I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772DBA5" w14:textId="77777777" w:rsidR="003912B5" w:rsidRPr="00AF65CA" w:rsidRDefault="003912B5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14</w:t>
            </w:r>
          </w:p>
          <w:p w14:paraId="7C610136" w14:textId="77777777" w:rsidR="003912B5" w:rsidRPr="00AF65CA" w:rsidRDefault="003912B5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Аз пътувам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85E44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5350A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„Корабче“,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Владимир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  <w:t xml:space="preserve"> </w:t>
            </w: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Сутеев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08E68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Знания:</w:t>
            </w:r>
          </w:p>
          <w:p w14:paraId="00B41A74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Запознаване с приказката „Корабче“ от Владимир Сутеев.</w:t>
            </w:r>
          </w:p>
          <w:p w14:paraId="1867928F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Умения:</w:t>
            </w:r>
          </w:p>
          <w:p w14:paraId="586E3730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Изграждане култура на слушане и емоционално съпреживяване на съдържанието на текста.</w:t>
            </w:r>
          </w:p>
          <w:p w14:paraId="17481D78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Назоваване на героите и на последователността на техните действия.</w:t>
            </w:r>
          </w:p>
          <w:p w14:paraId="449F4B7A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Различаване на начало и край на литературно произведение.</w:t>
            </w:r>
          </w:p>
          <w:p w14:paraId="2E1F5AB8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Отношения:</w:t>
            </w:r>
          </w:p>
          <w:p w14:paraId="03E7FEB1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28877" w14:textId="77777777" w:rsidR="003912B5" w:rsidRPr="00AF65CA" w:rsidRDefault="003912B5" w:rsidP="009C0236">
            <w:pPr>
              <w:suppressAutoHyphens/>
              <w:spacing w:line="264" w:lineRule="exact"/>
              <w:rPr>
                <w:spacing w:val="-4"/>
                <w:sz w:val="22"/>
              </w:rPr>
            </w:pPr>
          </w:p>
        </w:tc>
      </w:tr>
      <w:tr w:rsidR="003912B5" w:rsidRPr="00AF65CA" w14:paraId="23A5005E" w14:textId="77777777" w:rsidTr="005A48CC">
        <w:tblPrEx>
          <w:tblCellMar>
            <w:top w:w="0" w:type="dxa"/>
            <w:bottom w:w="0" w:type="dxa"/>
          </w:tblCellMar>
        </w:tblPrEx>
        <w:trPr>
          <w:trHeight w:val="196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C696" w14:textId="77777777" w:rsidR="003912B5" w:rsidRPr="00AF65CA" w:rsidRDefault="003912B5" w:rsidP="009C0236">
            <w:pPr>
              <w:suppressAutoHyphens/>
              <w:spacing w:line="264" w:lineRule="exact"/>
              <w:rPr>
                <w:spacing w:val="-4"/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C4C49C0" w14:textId="77777777" w:rsidR="003912B5" w:rsidRPr="00AF65CA" w:rsidRDefault="003912B5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15</w:t>
            </w:r>
          </w:p>
          <w:p w14:paraId="55B61BBF" w14:textId="77777777" w:rsidR="003912B5" w:rsidRPr="00AF65CA" w:rsidRDefault="003912B5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Аз пътувам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355CA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Граматически правилна реч</w:t>
            </w:r>
          </w:p>
          <w:p w14:paraId="060EF357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Речник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9F2A0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„Пътуване с кола“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DA96F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Знания:</w:t>
            </w:r>
          </w:p>
          <w:p w14:paraId="5059E1D6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Активизиране на знания/представа за понятието „автомобил“ и свързаната с него лексика.</w:t>
            </w:r>
          </w:p>
          <w:p w14:paraId="2339B8C5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Умения:</w:t>
            </w:r>
          </w:p>
          <w:p w14:paraId="787211DD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Назоваване на отделните характеристики на автомобила.</w:t>
            </w:r>
          </w:p>
          <w:p w14:paraId="4B24433F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Съставяне на кратки прости изречения.</w:t>
            </w:r>
          </w:p>
          <w:p w14:paraId="49349A62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Отношения:</w:t>
            </w:r>
          </w:p>
          <w:p w14:paraId="02137AEC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Изразяване на положително отношение към правилата за пътуване в автомобил.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F50A1" w14:textId="77777777" w:rsidR="003912B5" w:rsidRPr="00AF65CA" w:rsidRDefault="003912B5" w:rsidP="009C0236">
            <w:pPr>
              <w:suppressAutoHyphens/>
              <w:spacing w:line="264" w:lineRule="exact"/>
              <w:rPr>
                <w:spacing w:val="-4"/>
                <w:sz w:val="22"/>
              </w:rPr>
            </w:pPr>
          </w:p>
        </w:tc>
      </w:tr>
      <w:tr w:rsidR="003912B5" w:rsidRPr="00AF65CA" w14:paraId="1BA7A210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D265" w14:textId="77777777" w:rsidR="003912B5" w:rsidRPr="00AF65CA" w:rsidRDefault="003912B5" w:rsidP="009C0236">
            <w:pPr>
              <w:suppressAutoHyphens/>
              <w:spacing w:line="264" w:lineRule="exact"/>
              <w:rPr>
                <w:spacing w:val="-4"/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C9321AB" w14:textId="77777777" w:rsidR="003912B5" w:rsidRPr="00AF65CA" w:rsidRDefault="003912B5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16</w:t>
            </w:r>
          </w:p>
          <w:p w14:paraId="737F60B4" w14:textId="77777777" w:rsidR="003912B5" w:rsidRPr="00AF65CA" w:rsidRDefault="003912B5" w:rsidP="005A48CC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Всички се мият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DD372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Възприемане на литературно произведение</w:t>
            </w:r>
          </w:p>
          <w:p w14:paraId="3F95B892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Пресъздаване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69220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„Чисти ръчички“, Лъчезар Станчев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0D4B4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Знания:</w:t>
            </w:r>
          </w:p>
          <w:p w14:paraId="29DCD9A1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Систематизиране на представата за лична хигиена чрез активизиране на названия на хигиенни средства и начини на използването им.</w:t>
            </w:r>
          </w:p>
          <w:p w14:paraId="1895BFF8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Умения:</w:t>
            </w:r>
          </w:p>
          <w:p w14:paraId="43F255B3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Активно възприемане и емоционално съпреживяване на съдържанието на текста.</w:t>
            </w:r>
          </w:p>
          <w:p w14:paraId="42CE8E3E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Заучаване на стихотворението наизуст и пресъздаване с подходяща интонация.</w:t>
            </w:r>
          </w:p>
          <w:p w14:paraId="0933AEAD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Правилна употреба на множествено число на думи и обратно (ръчички – ръчичка).</w:t>
            </w:r>
          </w:p>
          <w:p w14:paraId="1EC0E7A2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Отношения:</w:t>
            </w:r>
          </w:p>
          <w:p w14:paraId="698301F3" w14:textId="77777777" w:rsidR="003912B5" w:rsidRPr="00AF65CA" w:rsidRDefault="003912B5" w:rsidP="009C0236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AF65CA">
              <w:rPr>
                <w:rFonts w:cs="Palatino Linotype"/>
                <w:color w:val="231F20"/>
                <w:spacing w:val="-4"/>
                <w:sz w:val="22"/>
                <w:szCs w:val="20"/>
              </w:rPr>
              <w:t>Изразяване на положително отношение към личната хигиена.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EA7C9" w14:textId="77777777" w:rsidR="003912B5" w:rsidRPr="00AF65CA" w:rsidRDefault="003912B5" w:rsidP="009C0236">
            <w:pPr>
              <w:suppressAutoHyphens/>
              <w:spacing w:line="264" w:lineRule="exact"/>
              <w:rPr>
                <w:spacing w:val="-4"/>
                <w:sz w:val="22"/>
              </w:rPr>
            </w:pPr>
          </w:p>
        </w:tc>
      </w:tr>
      <w:tr w:rsidR="003912B5" w:rsidRPr="002C0F9A" w14:paraId="7E753716" w14:textId="77777777" w:rsidTr="005A48CC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03B4" w14:textId="77777777" w:rsidR="003912B5" w:rsidRPr="002C0F9A" w:rsidRDefault="003912B5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6F7B33C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</w:t>
            </w:r>
          </w:p>
          <w:p w14:paraId="67A3CA07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A6874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05D5F1ED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EC505" w14:textId="77777777" w:rsidR="003912B5" w:rsidRPr="00FC5DA4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Неумити котенца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Лиана Даскалова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94C4C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1780E6A3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„Неумити котенца“ от Лиана Даскалова.</w:t>
            </w:r>
          </w:p>
          <w:p w14:paraId="471CCBC3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36C1DBCC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 и с</w:t>
            </w:r>
            <w:r>
              <w:rPr>
                <w:rFonts w:cs="Palatino Linotype"/>
                <w:color w:val="231F20"/>
                <w:sz w:val="22"/>
                <w:szCs w:val="20"/>
              </w:rPr>
              <w:t>ъпреживяване на настроението му.</w:t>
            </w:r>
          </w:p>
          <w:p w14:paraId="4619E06C" w14:textId="77777777" w:rsidR="003912B5" w:rsidRPr="00FC5DA4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Участие в беседа за анализ на сюжетна картина по текста на стихотворението; правилна употреба на единствено и множествено число на думи </w:t>
            </w: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(котенце, котенца; локвичка, локвички; ро</w:t>
            </w:r>
            <w:r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кличка, роклички; шапка, шапки)</w:t>
            </w:r>
            <w:r>
              <w:rPr>
                <w:rFonts w:cs="Palatino Linotype"/>
                <w:iCs/>
                <w:color w:val="231F20"/>
                <w:sz w:val="22"/>
                <w:szCs w:val="20"/>
              </w:rPr>
              <w:t>.</w:t>
            </w:r>
          </w:p>
          <w:p w14:paraId="69C37BBA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Заучаване на стихотворението наизуст и пресъздаване с подходяща интонация.</w:t>
            </w:r>
          </w:p>
          <w:p w14:paraId="0B6E8F60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2B7F1292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82376" w14:textId="77777777" w:rsidR="003912B5" w:rsidRPr="002C0F9A" w:rsidRDefault="003912B5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F3244B" w:rsidRPr="002C0F9A" w14:paraId="04CDFE59" w14:textId="77777777" w:rsidTr="005A48CC">
        <w:tblPrEx>
          <w:tblCellMar>
            <w:top w:w="0" w:type="dxa"/>
            <w:bottom w:w="0" w:type="dxa"/>
          </w:tblCellMar>
        </w:tblPrEx>
        <w:trPr>
          <w:trHeight w:val="2215"/>
          <w:jc w:val="center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F434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5A1A3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</w:t>
            </w:r>
          </w:p>
          <w:p w14:paraId="6B26BAC3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7AECB" w14:textId="77777777" w:rsidR="00A45F8D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3859879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2E678" w14:textId="77777777" w:rsidR="00E2009A" w:rsidRPr="002C0F9A" w:rsidRDefault="00BD7F8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Ако не вярваш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Лиляна Стефанова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40822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4CCDF5F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„Ако не вярваш“ от Лиляна Стефанова.</w:t>
            </w:r>
          </w:p>
          <w:p w14:paraId="1462293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14D357E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Активно възприемане и емоционално съпре</w:t>
            </w:r>
            <w:r w:rsidR="00BD7F87">
              <w:rPr>
                <w:rFonts w:cs="Palatino Linotype"/>
                <w:color w:val="231F20"/>
                <w:sz w:val="22"/>
                <w:szCs w:val="20"/>
              </w:rPr>
              <w:t>живяване съдържанието на текста.</w:t>
            </w:r>
          </w:p>
          <w:p w14:paraId="0AE0129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Участие в беседа за анализ на сюжетна картина по текста на стихотворението; съставяне на кратки прости изречения.</w:t>
            </w:r>
          </w:p>
          <w:p w14:paraId="5136AE6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39CDAD6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емоционално-оценъчно отношение към герой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288FC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F3244B" w:rsidRPr="002C0F9A" w14:paraId="51808A63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344CA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2FCE2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</w:t>
            </w:r>
          </w:p>
          <w:p w14:paraId="40FC3B8D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554B5" w14:textId="77777777" w:rsidR="00A45F8D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  <w:p w14:paraId="410F7E5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EC09A" w14:textId="77777777" w:rsidR="00E2009A" w:rsidRPr="002C0F9A" w:rsidRDefault="00BD7F8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Рожденият ден на Радостин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F842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7ADC919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Активизиране на знания/представа за рождения ден като личен празник.</w:t>
            </w:r>
          </w:p>
          <w:p w14:paraId="7ACA697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423D77DD" w14:textId="77777777" w:rsidR="00A45F8D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Разбиране и правилна употреба на поздрави за </w:t>
            </w:r>
            <w:r w:rsidR="00BD7F87">
              <w:rPr>
                <w:rFonts w:cs="Palatino Linotype"/>
                <w:color w:val="231F20"/>
                <w:sz w:val="22"/>
                <w:szCs w:val="20"/>
              </w:rPr>
              <w:t>рожден ден.</w:t>
            </w:r>
          </w:p>
          <w:p w14:paraId="4B2C2D9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Съставяне на кратки прости изречения.</w:t>
            </w:r>
          </w:p>
          <w:p w14:paraId="78DD6DD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61CCB51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положит</w:t>
            </w:r>
            <w:r w:rsidR="00BD7F87">
              <w:rPr>
                <w:rFonts w:cs="Palatino Linotype"/>
                <w:color w:val="231F20"/>
                <w:sz w:val="22"/>
                <w:szCs w:val="20"/>
              </w:rPr>
              <w:t>елно отношение към рождения ден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като личен празник.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4C0C4D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F3244B" w:rsidRPr="002C0F9A" w14:paraId="1AFC811E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9DC71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ACB24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</w:t>
            </w:r>
          </w:p>
          <w:p w14:paraId="2C701A17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5C17D" w14:textId="77777777" w:rsidR="00A45F8D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68FCD02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9FF52" w14:textId="77777777" w:rsidR="00E2009A" w:rsidRPr="002C0F9A" w:rsidRDefault="00BD7F8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Родино мила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Георги Веселинов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4CB7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5D0FB7C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„Родино мила“ от Георги Веселинов.</w:t>
            </w:r>
          </w:p>
          <w:p w14:paraId="3F09414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611921CB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 и с</w:t>
            </w:r>
            <w:r w:rsidR="00BD7F87">
              <w:rPr>
                <w:rFonts w:cs="Palatino Linotype"/>
                <w:color w:val="231F20"/>
                <w:sz w:val="22"/>
                <w:szCs w:val="20"/>
              </w:rPr>
              <w:t>ъпреживяване на настроението му.</w:t>
            </w:r>
          </w:p>
          <w:p w14:paraId="1C32580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Заучаване на стихотворението наизуст и пре</w:t>
            </w:r>
            <w:r w:rsidR="00BD7F87">
              <w:rPr>
                <w:rFonts w:cs="Palatino Linotype"/>
                <w:color w:val="231F20"/>
                <w:sz w:val="22"/>
                <w:szCs w:val="20"/>
              </w:rPr>
              <w:t>създаване с подходяща интонация.</w:t>
            </w:r>
          </w:p>
          <w:p w14:paraId="5267612D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</w:t>
            </w:r>
            <w:r w:rsidR="00BD7F87">
              <w:rPr>
                <w:rFonts w:cs="Palatino Linotype"/>
                <w:color w:val="231F20"/>
                <w:sz w:val="22"/>
                <w:szCs w:val="20"/>
              </w:rPr>
              <w:t>равилно произнасяне на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думите.</w:t>
            </w:r>
          </w:p>
          <w:p w14:paraId="6307DF6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4011528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любов към родината.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7A0B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F3244B" w:rsidRPr="002C0F9A" w14:paraId="63E74395" w14:textId="77777777" w:rsidTr="005A48CC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3F21511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F1DB8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</w:t>
            </w:r>
          </w:p>
          <w:p w14:paraId="19C3EEF1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257E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26C1E" w14:textId="77777777" w:rsidR="00E2009A" w:rsidRPr="002C0F9A" w:rsidRDefault="00533B1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Непослушното яребиче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Петър Бобев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5A8DC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21FD945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приказката „Непослушното яребиче“ от Петър Бобев.</w:t>
            </w:r>
          </w:p>
          <w:p w14:paraId="1831668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3A36884E" w14:textId="77777777" w:rsidR="00533B1F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Изграждане </w:t>
            </w:r>
            <w:r w:rsidR="00533B1F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култура на слушане и емоционално съпреживяване </w:t>
            </w:r>
            <w:r w:rsidR="00533B1F">
              <w:rPr>
                <w:rFonts w:cs="Palatino Linotype"/>
                <w:color w:val="231F20"/>
                <w:sz w:val="22"/>
                <w:szCs w:val="20"/>
              </w:rPr>
              <w:t>на съдържанието на текста.</w:t>
            </w:r>
          </w:p>
          <w:p w14:paraId="5917F492" w14:textId="77777777" w:rsidR="00A45F8D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Назоваване на героите и </w:t>
            </w:r>
            <w:r w:rsidR="00533B1F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последо</w:t>
            </w:r>
            <w:r w:rsidR="00533B1F">
              <w:rPr>
                <w:rFonts w:cs="Palatino Linotype"/>
                <w:color w:val="231F20"/>
                <w:sz w:val="22"/>
                <w:szCs w:val="20"/>
              </w:rPr>
              <w:t>вателността на техните действия.</w:t>
            </w:r>
          </w:p>
          <w:p w14:paraId="070E75E3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Различаване на начало и к</w:t>
            </w:r>
            <w:r w:rsidR="00533B1F">
              <w:rPr>
                <w:rFonts w:cs="Palatino Linotype"/>
                <w:color w:val="231F20"/>
                <w:sz w:val="22"/>
                <w:szCs w:val="20"/>
              </w:rPr>
              <w:t>рай на литературно произведение.</w:t>
            </w:r>
          </w:p>
          <w:p w14:paraId="50CD27B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</w:t>
            </w:r>
            <w:r w:rsidR="00533B1F">
              <w:rPr>
                <w:rFonts w:cs="Palatino Linotype"/>
                <w:color w:val="231F20"/>
                <w:sz w:val="22"/>
                <w:szCs w:val="20"/>
              </w:rPr>
              <w:t>не на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името на страната ни.</w:t>
            </w:r>
          </w:p>
          <w:p w14:paraId="697924F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678C0C3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E91AD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AF65CA" w:rsidRPr="002C0F9A" w14:paraId="544D76C8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8BA4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III</w:t>
            </w:r>
          </w:p>
        </w:tc>
        <w:tc>
          <w:tcPr>
            <w:tcW w:w="1651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5AB1DB42" w14:textId="77777777" w:rsidR="00AF65CA" w:rsidRPr="002C0F9A" w:rsidRDefault="00AF65C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</w:t>
            </w:r>
          </w:p>
          <w:p w14:paraId="74355428" w14:textId="77777777" w:rsidR="00AF65CA" w:rsidRPr="002C0F9A" w:rsidRDefault="00AF65CA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191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EA72ED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0947B343" w14:textId="77777777" w:rsidR="00AF65CA" w:rsidRPr="002C0F9A" w:rsidRDefault="00AF65CA" w:rsidP="00AF65CA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</w:t>
            </w:r>
            <w:r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произведение</w:t>
            </w:r>
          </w:p>
        </w:tc>
        <w:tc>
          <w:tcPr>
            <w:tcW w:w="190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B4B78E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Хорце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Стоян Дринов</w:t>
            </w:r>
          </w:p>
        </w:tc>
        <w:tc>
          <w:tcPr>
            <w:tcW w:w="772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F28E7E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15512B54" w14:textId="77777777" w:rsidR="00AF65C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„Хорце“ от Стоян Дринов.</w:t>
            </w:r>
          </w:p>
          <w:p w14:paraId="65F7E7CA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72842C03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 и с</w:t>
            </w:r>
            <w:r>
              <w:rPr>
                <w:rFonts w:cs="Palatino Linotype"/>
                <w:color w:val="231F20"/>
                <w:sz w:val="22"/>
                <w:szCs w:val="20"/>
              </w:rPr>
              <w:t>ъпреживяване на настроението му.</w:t>
            </w:r>
          </w:p>
          <w:p w14:paraId="5399640D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Заучаване на стихотворението наизуст с помощта на нагледно-действени похвати по време на подвижна игра.</w:t>
            </w:r>
          </w:p>
          <w:p w14:paraId="3EA03564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232D2209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F6B8B" w14:textId="77777777" w:rsidR="00AF65CA" w:rsidRPr="002C0F9A" w:rsidRDefault="00AF65C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AF65CA" w:rsidRPr="002C0F9A" w14:paraId="627BFD9B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B4D7" w14:textId="77777777" w:rsidR="00AF65CA" w:rsidRPr="002C0F9A" w:rsidRDefault="00AF65C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651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070824F" w14:textId="77777777" w:rsidR="00AF65CA" w:rsidRPr="002C0F9A" w:rsidRDefault="00AF65CA" w:rsidP="005A48CC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91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3E13F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908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511D7" w14:textId="77777777" w:rsidR="00AF65CA" w:rsidRPr="002C0F9A" w:rsidRDefault="00AF65C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7722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A4AC9" w14:textId="77777777" w:rsidR="00AF65CA" w:rsidRPr="002C0F9A" w:rsidRDefault="00AF65C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3C727" w14:textId="77777777" w:rsidR="00AF65CA" w:rsidRPr="002C0F9A" w:rsidRDefault="00AF65C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3912B5" w:rsidRPr="002C0F9A" w14:paraId="3A9ACA74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065D" w14:textId="77777777" w:rsidR="003912B5" w:rsidRPr="002C0F9A" w:rsidRDefault="003912B5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3A9FC91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</w:t>
            </w:r>
          </w:p>
          <w:p w14:paraId="5B4B3E43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06648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5480BF1B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05ED3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Пролетно хорце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Веса Паспалеева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2B3B2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4EA494D8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„Пролетно хорце“ от Веса Паспалеева.</w:t>
            </w:r>
          </w:p>
          <w:p w14:paraId="1AEF12DD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60B36D71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Активно възприемане и емоционално съпреживяване 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съдържанието на те</w:t>
            </w:r>
            <w:r>
              <w:rPr>
                <w:rFonts w:cs="Palatino Linotype"/>
                <w:color w:val="231F20"/>
                <w:sz w:val="22"/>
                <w:szCs w:val="20"/>
              </w:rPr>
              <w:t>кста.</w:t>
            </w:r>
          </w:p>
          <w:p w14:paraId="5E7A7AFD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Участие в беседа за анализ на сюжетна картина по текста на стихотворението; съставяне на кратки прости изречения.</w:t>
            </w:r>
          </w:p>
          <w:p w14:paraId="1BCD2E2E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29714E43" w14:textId="77777777" w:rsidR="003912B5" w:rsidRPr="002C0F9A" w:rsidRDefault="003912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емоционално-оценъчно отношение към герой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438FA" w14:textId="77777777" w:rsidR="003912B5" w:rsidRPr="002C0F9A" w:rsidRDefault="003912B5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3912B5" w:rsidRPr="002C0F9A" w14:paraId="16A093C4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92E4" w14:textId="77777777" w:rsidR="003912B5" w:rsidRPr="002C0F9A" w:rsidRDefault="003912B5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0F10AFE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</w:t>
            </w:r>
          </w:p>
          <w:p w14:paraId="6A3FAE21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80B92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0A2E0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Пиле и пате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</w:t>
            </w:r>
          </w:p>
          <w:p w14:paraId="2E65461D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Владимир Сутеев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F9F19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69C776BE" w14:textId="77777777" w:rsidR="003912B5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приказката „</w:t>
            </w:r>
            <w:r>
              <w:rPr>
                <w:rFonts w:cs="Palatino Linotype"/>
                <w:color w:val="231F20"/>
                <w:sz w:val="22"/>
                <w:szCs w:val="20"/>
              </w:rPr>
              <w:t>Пиле и пате“ от Владимир Сутеев.</w:t>
            </w:r>
          </w:p>
          <w:p w14:paraId="2423502F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Активизиране на представата за домашни птици чрез разглеждане на картинки и снимки.</w:t>
            </w:r>
          </w:p>
          <w:p w14:paraId="79C7E9E5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0564F9B2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Изграждане 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култура на слушане и емоционално съпреживяване </w:t>
            </w:r>
            <w:r>
              <w:rPr>
                <w:rFonts w:cs="Palatino Linotype"/>
                <w:color w:val="231F20"/>
                <w:sz w:val="22"/>
                <w:szCs w:val="20"/>
              </w:rPr>
              <w:t>на съдържанието на текста.</w:t>
            </w:r>
          </w:p>
          <w:p w14:paraId="0DCBCCC0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Назоваване на героите и 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последо</w:t>
            </w:r>
            <w:r>
              <w:rPr>
                <w:rFonts w:cs="Palatino Linotype"/>
                <w:color w:val="231F20"/>
                <w:sz w:val="22"/>
                <w:szCs w:val="20"/>
              </w:rPr>
              <w:t>вателността на техните действия.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Различаване на начало и край на литературно произведение.</w:t>
            </w:r>
          </w:p>
          <w:p w14:paraId="5E7AA63C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22482663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56E98" w14:textId="77777777" w:rsidR="003912B5" w:rsidRPr="002C0F9A" w:rsidRDefault="003912B5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3912B5" w:rsidRPr="002C0F9A" w14:paraId="00E2DB6D" w14:textId="77777777" w:rsidTr="005A48CC">
        <w:tblPrEx>
          <w:tblCellMar>
            <w:top w:w="0" w:type="dxa"/>
            <w:bottom w:w="0" w:type="dxa"/>
          </w:tblCellMar>
        </w:tblPrEx>
        <w:trPr>
          <w:trHeight w:val="563"/>
          <w:jc w:val="center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71D0" w14:textId="77777777" w:rsidR="003912B5" w:rsidRPr="002C0F9A" w:rsidRDefault="003912B5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4880777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</w:t>
            </w:r>
          </w:p>
          <w:p w14:paraId="61931DF8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1A6B5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48955202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7F1EB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„Пиле, п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иле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Васил Ив. Стоянов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87A05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4DBDEDC1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</w:t>
            </w:r>
            <w:r>
              <w:rPr>
                <w:rFonts w:cs="Palatino Linotype"/>
                <w:color w:val="231F20"/>
                <w:sz w:val="22"/>
                <w:szCs w:val="20"/>
              </w:rPr>
              <w:t>ане със стихотворението „Пиле, п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иле“ от Васил Ив. Стоянов.</w:t>
            </w:r>
          </w:p>
          <w:p w14:paraId="0A56DA16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40F930B8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 и с</w:t>
            </w:r>
            <w:r>
              <w:rPr>
                <w:rFonts w:cs="Palatino Linotype"/>
                <w:color w:val="231F20"/>
                <w:sz w:val="22"/>
                <w:szCs w:val="20"/>
              </w:rPr>
              <w:t>ъпреживяване на настроението му.</w:t>
            </w:r>
          </w:p>
          <w:p w14:paraId="32CEDB8F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Участие в беседа за анализ на сюжетна карти</w:t>
            </w:r>
            <w:r>
              <w:rPr>
                <w:rFonts w:cs="Palatino Linotype"/>
                <w:color w:val="231F20"/>
                <w:sz w:val="22"/>
                <w:szCs w:val="20"/>
              </w:rPr>
              <w:t>на по текста на стихотворението.</w:t>
            </w:r>
          </w:p>
          <w:p w14:paraId="44C9D930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Заучаване на стихотворението наизуст с помощта на нагледно-действени похвати по време на театрализирана игра.</w:t>
            </w:r>
          </w:p>
          <w:p w14:paraId="0E9DD0EB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57648FFA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герой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44409" w14:textId="77777777" w:rsidR="003912B5" w:rsidRPr="002C0F9A" w:rsidRDefault="003912B5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3912B5" w:rsidRPr="002C0F9A" w14:paraId="19D72B07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1A088305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726EA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</w:t>
            </w:r>
          </w:p>
          <w:p w14:paraId="68BCCB04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53F1B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2C2CF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Заенце Баенце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Трайко Симеонов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82411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761C61BD" w14:textId="77777777" w:rsidR="003912B5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приказката „За</w:t>
            </w:r>
            <w:r>
              <w:rPr>
                <w:rFonts w:cs="Palatino Linotype"/>
                <w:color w:val="231F20"/>
                <w:sz w:val="22"/>
                <w:szCs w:val="20"/>
              </w:rPr>
              <w:t>енце Баенце“ от Трайко Симеонов.</w:t>
            </w:r>
          </w:p>
          <w:p w14:paraId="39DE7E07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Активизиране на представата за диви животни чрез разглеждане на картинки и снимки.</w:t>
            </w:r>
          </w:p>
          <w:p w14:paraId="279593CF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305427B2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Изграждане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на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култура на слушане и емоционално съпреживяване </w:t>
            </w:r>
            <w:r>
              <w:rPr>
                <w:rFonts w:cs="Palatino Linotype"/>
                <w:color w:val="231F20"/>
                <w:sz w:val="22"/>
                <w:szCs w:val="20"/>
              </w:rPr>
              <w:t>на съдържанието на текста.</w:t>
            </w:r>
          </w:p>
          <w:p w14:paraId="278393AF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Назоваване на героите и 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последо</w:t>
            </w:r>
            <w:r>
              <w:rPr>
                <w:rFonts w:cs="Palatino Linotype"/>
                <w:color w:val="231F20"/>
                <w:sz w:val="22"/>
                <w:szCs w:val="20"/>
              </w:rPr>
              <w:t>вателността на техните действия.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Различаване на начало и край на литературно произведение.</w:t>
            </w:r>
          </w:p>
          <w:p w14:paraId="7DC56701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190D87AE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ACA7F" w14:textId="77777777" w:rsidR="003912B5" w:rsidRPr="002C0F9A" w:rsidRDefault="003912B5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AF65CA" w:rsidRPr="002C0F9A" w14:paraId="766AAA2F" w14:textId="77777777" w:rsidTr="005A48CC">
        <w:tblPrEx>
          <w:tblCellMar>
            <w:top w:w="0" w:type="dxa"/>
            <w:bottom w:w="0" w:type="dxa"/>
          </w:tblCellMar>
        </w:tblPrEx>
        <w:trPr>
          <w:trHeight w:val="2018"/>
          <w:jc w:val="center"/>
        </w:trPr>
        <w:tc>
          <w:tcPr>
            <w:tcW w:w="504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6E9A6A8E" w14:textId="77777777" w:rsidR="00AF65CA" w:rsidRPr="002C0F9A" w:rsidRDefault="00AF65C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F6C093" w14:textId="77777777" w:rsidR="00AF65CA" w:rsidRPr="002C0F9A" w:rsidRDefault="00AF65C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</w:t>
            </w:r>
          </w:p>
          <w:p w14:paraId="79468BF5" w14:textId="77777777" w:rsidR="00AF65CA" w:rsidRPr="002C0F9A" w:rsidRDefault="00AF65C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743DED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607873C1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FD97F8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Юнашки рев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Васил Ив. Стоянов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BBCB4E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0D732A62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стихотворението „Юнашки рев“ от Васил Ив. Стоянов.</w:t>
            </w:r>
          </w:p>
          <w:p w14:paraId="162DAA2D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70E63924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 и с</w:t>
            </w:r>
            <w:r>
              <w:rPr>
                <w:rFonts w:cs="Palatino Linotype"/>
                <w:color w:val="231F20"/>
                <w:sz w:val="22"/>
                <w:szCs w:val="20"/>
              </w:rPr>
              <w:t>ъпреживяване на настроението му.</w:t>
            </w:r>
          </w:p>
          <w:p w14:paraId="4B2B0E24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Участие в беседа за анализ на сюжетна карти</w:t>
            </w:r>
            <w:r>
              <w:rPr>
                <w:rFonts w:cs="Palatino Linotype"/>
                <w:color w:val="231F20"/>
                <w:sz w:val="22"/>
                <w:szCs w:val="20"/>
              </w:rPr>
              <w:t>на по текста на стихотворението.</w:t>
            </w:r>
          </w:p>
          <w:p w14:paraId="4DCA62DA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Заучаване на стихотворението наизуст и пресъздаване с подходяща интонация.</w:t>
            </w:r>
          </w:p>
          <w:p w14:paraId="683F34FC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5BE0A80C" w14:textId="77777777" w:rsidR="00AF65CA" w:rsidRPr="002C0F9A" w:rsidRDefault="00AF65C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9BC1E7" w14:textId="77777777" w:rsidR="00AF65CA" w:rsidRPr="002C0F9A" w:rsidRDefault="00AF65C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3912B5" w:rsidRPr="002C0F9A" w14:paraId="25C8C98B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FC329" w14:textId="77777777" w:rsidR="003912B5" w:rsidRPr="002C0F9A" w:rsidRDefault="003912B5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EDFEC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</w:t>
            </w:r>
          </w:p>
          <w:p w14:paraId="4DA14D74" w14:textId="77777777" w:rsidR="003912B5" w:rsidRPr="002C0F9A" w:rsidRDefault="003912B5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54A8F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71AA2D9B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49576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Азбука на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здравето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Петър Милев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696F9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10DAB6C3" w14:textId="77777777" w:rsidR="003912B5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Запознаване със стихотворението „Азбука на </w:t>
            </w:r>
            <w:r>
              <w:rPr>
                <w:rFonts w:cs="Palatino Linotype"/>
                <w:color w:val="231F20"/>
                <w:sz w:val="22"/>
                <w:szCs w:val="20"/>
              </w:rPr>
              <w:t>здравето“ от Петър Милев.</w:t>
            </w:r>
          </w:p>
          <w:p w14:paraId="31A20453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Систематизиране на представата за плодове чрез активизиране на названия.</w:t>
            </w:r>
          </w:p>
          <w:p w14:paraId="2F8CA172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411A5C38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 и с</w:t>
            </w:r>
            <w:r>
              <w:rPr>
                <w:rFonts w:cs="Palatino Linotype"/>
                <w:color w:val="231F20"/>
                <w:sz w:val="22"/>
                <w:szCs w:val="20"/>
              </w:rPr>
              <w:t>ъпреживяване на настроението му.</w:t>
            </w:r>
          </w:p>
          <w:p w14:paraId="2B50A6F6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Участие в беседа за анализ на сюжетна карти</w:t>
            </w:r>
            <w:r>
              <w:rPr>
                <w:rFonts w:cs="Palatino Linotype"/>
                <w:color w:val="231F20"/>
                <w:sz w:val="22"/>
                <w:szCs w:val="20"/>
              </w:rPr>
              <w:t>на по текста на стихотворението.</w:t>
            </w:r>
          </w:p>
          <w:p w14:paraId="5022044E" w14:textId="77777777" w:rsidR="003912B5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Разпознаване и правилно назоваване на плодове.</w:t>
            </w:r>
          </w:p>
          <w:p w14:paraId="440C157A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1EA0CDCD" w14:textId="77777777" w:rsidR="003912B5" w:rsidRPr="002C0F9A" w:rsidRDefault="003912B5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положително отношение към плодовете и зеленчуците.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3FB34" w14:textId="77777777" w:rsidR="003912B5" w:rsidRPr="002C0F9A" w:rsidRDefault="003912B5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7567418F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89032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09891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</w:t>
            </w:r>
          </w:p>
          <w:p w14:paraId="7F19DAAC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6FD2F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  <w:p w14:paraId="418BC1ED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9B7060" w14:textId="77777777" w:rsidR="00E2009A" w:rsidRPr="002C0F9A" w:rsidRDefault="00943D90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Зайо Байо, гледай тук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2CD18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76F2F0BA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Систематизиране на представата за зеленчуци чрез активизиране на названия.</w:t>
            </w:r>
          </w:p>
          <w:p w14:paraId="6109F5B2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56239DAE" w14:textId="77777777" w:rsidR="003912B5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Участие в беседа за анал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>из на сюжетна картина по темата.</w:t>
            </w:r>
          </w:p>
          <w:p w14:paraId="2F650B42" w14:textId="77777777" w:rsidR="003912B5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Разпознаване и п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>равилно назоваване на зеленчуци.</w:t>
            </w:r>
          </w:p>
          <w:p w14:paraId="526D9DCB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кратко стихотворение с помощта на нагледно-действени похвати по време на игра с пръсти.</w:t>
            </w:r>
          </w:p>
          <w:p w14:paraId="524B6523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3173DB3D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положително отношение към зеленчуците.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E7FBD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790B5E77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B0B3B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A88B5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</w:t>
            </w:r>
          </w:p>
          <w:p w14:paraId="785B8362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C3BB6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BB1B9" w14:textId="77777777" w:rsidR="00E2009A" w:rsidRPr="002C0F9A" w:rsidRDefault="00943D90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Косе Босе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Ран Босилек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DE2AB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086D9982" w14:textId="77777777" w:rsidR="003912B5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 приказката „Косе Босе“ от Ран Босилек.</w:t>
            </w:r>
          </w:p>
          <w:p w14:paraId="6FA6CC77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6CFEF2EE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Изграждане 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култура на слушане и емоционално съпреживяване 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>на съдържанието на текста.</w:t>
            </w:r>
          </w:p>
          <w:p w14:paraId="0BBA7E7D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Назоваване на героите и 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последов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 xml:space="preserve">ателността на техните действия.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Различаване на начало и край на литературно произведение.</w:t>
            </w:r>
          </w:p>
          <w:p w14:paraId="0C9335CA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06833897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емоционално-оценъчно отношение към герои на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EA0CA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3A90FB6C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3E973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FC21D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</w:t>
            </w:r>
          </w:p>
          <w:p w14:paraId="24168424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81600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12D0A4F7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55C96" w14:textId="77777777" w:rsidR="00E2009A" w:rsidRPr="002C0F9A" w:rsidRDefault="00943D90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След дъжда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, Веселин Ханчев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DE3ED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Знания:</w:t>
            </w:r>
          </w:p>
          <w:p w14:paraId="17ADB120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Запознаване със ст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>ихотворението „След дъжда“ от Веселин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Ханчев.</w:t>
            </w:r>
          </w:p>
          <w:p w14:paraId="7D70CAAC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Умения:</w:t>
            </w:r>
          </w:p>
          <w:p w14:paraId="6B1C3592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стихотворението и съпреживяване на настро</w:t>
            </w:r>
            <w:r w:rsidR="00943D90">
              <w:rPr>
                <w:rFonts w:cs="Palatino Linotype"/>
                <w:color w:val="231F20"/>
                <w:sz w:val="22"/>
                <w:szCs w:val="20"/>
              </w:rPr>
              <w:t>ението му.</w:t>
            </w:r>
          </w:p>
          <w:p w14:paraId="34402371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Заучаване на стихотворението наизуст с помощта на нагледно-действени похвати по време на подвижна игра.</w:t>
            </w:r>
          </w:p>
          <w:p w14:paraId="1B9C7434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Отношения:</w:t>
            </w:r>
          </w:p>
          <w:p w14:paraId="5C22B3AC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Изразяване на емоционално отношение към литературно произведение.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3C3F2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  <w:tr w:rsidR="00F3244B" w:rsidRPr="002C0F9A" w14:paraId="2F638341" w14:textId="77777777" w:rsidTr="005A48C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A3646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  <w:tc>
          <w:tcPr>
            <w:tcW w:w="16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105AE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</w:t>
            </w:r>
          </w:p>
          <w:p w14:paraId="26D3AD6B" w14:textId="77777777" w:rsidR="00126233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</w:t>
            </w:r>
          </w:p>
          <w:p w14:paraId="21B0A71B" w14:textId="77777777" w:rsidR="00E2009A" w:rsidRPr="002C0F9A" w:rsidRDefault="00E2009A" w:rsidP="005A48C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Изходящо проследяване</w:t>
            </w:r>
          </w:p>
        </w:tc>
        <w:tc>
          <w:tcPr>
            <w:tcW w:w="19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78A5B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  <w:p w14:paraId="69538CD6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</w:t>
            </w:r>
          </w:p>
          <w:p w14:paraId="454EEE65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Граматически правилна реч</w:t>
            </w:r>
          </w:p>
          <w:p w14:paraId="001C6DD0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Звукова култура</w:t>
            </w:r>
          </w:p>
          <w:p w14:paraId="5DAD8539" w14:textId="77777777" w:rsidR="00126233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  <w:p w14:paraId="64DCD28B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</w:tc>
        <w:tc>
          <w:tcPr>
            <w:tcW w:w="19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609DF" w14:textId="77777777" w:rsidR="00E2009A" w:rsidRPr="002C0F9A" w:rsidRDefault="001131DD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Лято, здравей</w:t>
            </w:r>
            <w:r>
              <w:rPr>
                <w:rFonts w:cs="Palatino Linotype"/>
                <w:color w:val="231F20"/>
                <w:sz w:val="22"/>
                <w:szCs w:val="20"/>
              </w:rPr>
              <w:t>!“</w:t>
            </w:r>
          </w:p>
        </w:tc>
        <w:tc>
          <w:tcPr>
            <w:tcW w:w="77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56EA6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Установяване на равнището на представите, уменията и отношенията по ядра:</w:t>
            </w:r>
          </w:p>
          <w:p w14:paraId="1FE2D0D1" w14:textId="77777777" w:rsidR="00E2009A" w:rsidRPr="002C0F9A" w:rsidRDefault="00E2009A" w:rsidP="003965BE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„Свързана реч“, „Речник“, „Граматически правилна реч“, „Звукова култура“, „Възприемане на литературно произведение“ и</w:t>
            </w:r>
            <w:r w:rsidR="00126233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„Пресъздаване на литературно произведение“.</w:t>
            </w:r>
          </w:p>
        </w:tc>
        <w:tc>
          <w:tcPr>
            <w:tcW w:w="1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194BA" w14:textId="77777777" w:rsidR="00E2009A" w:rsidRPr="002C0F9A" w:rsidRDefault="00E2009A" w:rsidP="003965BE">
            <w:pPr>
              <w:suppressAutoHyphens/>
              <w:spacing w:line="256" w:lineRule="exact"/>
              <w:rPr>
                <w:sz w:val="22"/>
              </w:rPr>
            </w:pPr>
          </w:p>
        </w:tc>
      </w:tr>
    </w:tbl>
    <w:p w14:paraId="17AF2CBB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9C0236"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p w14:paraId="3653CCCA" w14:textId="77777777" w:rsidR="00E2009A" w:rsidRDefault="003652D0" w:rsidP="00592C7F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3652D0">
        <w:rPr>
          <w:rFonts w:ascii="Times New Roman" w:hAnsi="Times New Roman"/>
          <w:color w:val="231F20"/>
          <w:sz w:val="22"/>
        </w:rPr>
        <w:t>ПРИМЕРНО ГОДИШНО ТЕМАТИЧНО РАЗПРЕДЕЛЕНИЕ</w:t>
      </w:r>
      <w:r w:rsidR="00592C7F">
        <w:rPr>
          <w:rFonts w:ascii="Times New Roman" w:hAnsi="Times New Roman"/>
          <w:color w:val="231F20"/>
          <w:sz w:val="22"/>
        </w:rPr>
        <w:br/>
      </w:r>
      <w:r w:rsidRPr="003652D0">
        <w:rPr>
          <w:rFonts w:ascii="Times New Roman" w:hAnsi="Times New Roman"/>
          <w:color w:val="231F20"/>
          <w:sz w:val="22"/>
        </w:rPr>
        <w:t>ЗА ПЪРВА ВЪЗРАСТОВА ГРУПА, 3 – 4-ГОДИШНИ,</w:t>
      </w:r>
      <w:r w:rsidR="00592C7F">
        <w:rPr>
          <w:rFonts w:ascii="Times New Roman" w:hAnsi="Times New Roman"/>
          <w:color w:val="231F20"/>
          <w:sz w:val="22"/>
          <w:lang w:val="en-US"/>
        </w:rPr>
        <w:t xml:space="preserve"> </w:t>
      </w:r>
      <w:r w:rsidRPr="003652D0">
        <w:rPr>
          <w:rFonts w:ascii="Times New Roman" w:hAnsi="Times New Roman"/>
          <w:color w:val="231F20"/>
          <w:sz w:val="22"/>
        </w:rPr>
        <w:t>ПО МАТЕМАТИКА</w:t>
      </w:r>
    </w:p>
    <w:p w14:paraId="47E42677" w14:textId="77777777" w:rsidR="00592C7F" w:rsidRDefault="00592C7F" w:rsidP="00592C7F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1480"/>
        <w:gridCol w:w="1984"/>
        <w:gridCol w:w="1872"/>
        <w:gridCol w:w="6946"/>
        <w:gridCol w:w="2521"/>
      </w:tblGrid>
      <w:tr w:rsidR="00065AC3" w:rsidRPr="002C0F9A" w14:paraId="1006582B" w14:textId="77777777" w:rsidTr="002B3E2C">
        <w:tblPrEx>
          <w:tblCellMar>
            <w:top w:w="0" w:type="dxa"/>
            <w:bottom w:w="0" w:type="dxa"/>
          </w:tblCellMar>
        </w:tblPrEx>
        <w:trPr>
          <w:trHeight w:val="661"/>
          <w:jc w:val="center"/>
        </w:trPr>
        <w:tc>
          <w:tcPr>
            <w:tcW w:w="5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16A48F3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2168DEA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64F238B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138E05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A3C3FD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469F5C5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ind w:left="-24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065AC3" w:rsidRPr="002C0F9A" w14:paraId="3D79E065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E7115AD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bookmarkStart w:id="0" w:name="_Hlk8803533"/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359868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C8BE755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E365103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4CED59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DE4616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bookmarkEnd w:id="0"/>
      <w:tr w:rsidR="00065AC3" w:rsidRPr="00592C7F" w14:paraId="06804D49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26839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IX</w:t>
            </w: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50AE6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1</w:t>
            </w:r>
          </w:p>
          <w:p w14:paraId="1700229A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Довиждане, лято!</w:t>
            </w:r>
          </w:p>
          <w:p w14:paraId="7B3C29F6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Входящо проследяване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2AF2A" w14:textId="77777777" w:rsidR="003912B5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ind w:right="-171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Количествени отношения</w:t>
            </w:r>
          </w:p>
          <w:p w14:paraId="23A6AE35" w14:textId="77777777" w:rsidR="003912B5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ind w:right="-171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Измерване</w:t>
            </w:r>
          </w:p>
          <w:p w14:paraId="4C75F9D3" w14:textId="77777777" w:rsidR="003912B5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ind w:right="-171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Пространствени отношения</w:t>
            </w:r>
          </w:p>
          <w:p w14:paraId="64FDF3EF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ind w:right="-171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Времеви отношения Равнинни фигури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40152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Това го знам!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39D66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Различава едно и много.</w:t>
            </w:r>
          </w:p>
          <w:p w14:paraId="732A4092" w14:textId="77777777" w:rsidR="003912B5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Практически обследва височината на предметите.</w:t>
            </w:r>
          </w:p>
          <w:p w14:paraId="36FC1E2C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Разпознава и назовава ден и нощ.</w:t>
            </w:r>
          </w:p>
          <w:p w14:paraId="011E3EA7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 представа за кръг, квадрат и триъгълник.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636C8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Диагностични задачи – входно ниво</w:t>
            </w:r>
          </w:p>
        </w:tc>
      </w:tr>
      <w:tr w:rsidR="00065AC3" w:rsidRPr="00592C7F" w14:paraId="49430997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19218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E6301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2</w:t>
            </w:r>
          </w:p>
          <w:p w14:paraId="0958E9BC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Това съм аз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B8FCA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Количествени отношения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7FE97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Броя до едно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EC844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Брои до три.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59145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424E788D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3B3B5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X</w:t>
            </w: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1F606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3</w:t>
            </w:r>
          </w:p>
          <w:p w14:paraId="27684B21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Това съм аз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6E9B5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Количествени отношения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0B1D9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Едно и много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83BDA8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Различава едно и много.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F9832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50B83655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39083" w14:textId="77777777" w:rsidR="00E2009A" w:rsidRPr="00592C7F" w:rsidRDefault="00E2009A" w:rsidP="00592C7F">
            <w:pPr>
              <w:suppressAutoHyphens/>
              <w:spacing w:line="256" w:lineRule="exact"/>
              <w:jc w:val="center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BE2E3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4</w:t>
            </w:r>
          </w:p>
          <w:p w14:paraId="36BBC428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Моят дом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0F404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Измерване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E3438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Равни по височина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5F800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Определя равни по височина предмети.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7DF8E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48F55FDF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93C83" w14:textId="77777777" w:rsidR="00E2009A" w:rsidRPr="00592C7F" w:rsidRDefault="00E2009A" w:rsidP="00592C7F">
            <w:pPr>
              <w:suppressAutoHyphens/>
              <w:spacing w:line="256" w:lineRule="exact"/>
              <w:jc w:val="center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33B10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5</w:t>
            </w:r>
          </w:p>
          <w:p w14:paraId="58DDCDF8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Моят дом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3985B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Количествени отношения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8BF29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Толкова, колкото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A7B82" w14:textId="77777777" w:rsidR="00E2009A" w:rsidRPr="00592C7F" w:rsidRDefault="00B66666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Сравнява две предметни групи (до три</w:t>
            </w:r>
            <w:r w:rsidR="00E2009A"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 предмета) и ги назовава: толкова, колкото.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10E7C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253D4EEE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BCA07" w14:textId="77777777" w:rsidR="00E2009A" w:rsidRPr="00592C7F" w:rsidRDefault="00E2009A" w:rsidP="00592C7F">
            <w:pPr>
              <w:suppressAutoHyphens/>
              <w:spacing w:line="256" w:lineRule="exact"/>
              <w:jc w:val="center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2241E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6</w:t>
            </w:r>
          </w:p>
          <w:p w14:paraId="60A067DE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Моите игри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D88BE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Измерване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3935F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Колко е високо...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9A61D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Практически обследва височината на предметите.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67118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238D12A5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9D68E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XI</w:t>
            </w: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8D41C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7</w:t>
            </w:r>
          </w:p>
          <w:p w14:paraId="166E1DCD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Моите игри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9FCF8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Равнинни фигури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A721C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Кръгло като слънце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888F7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 представа за кръг, квадрат и триъгълник.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B620B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628AAA5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104D4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31E66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8</w:t>
            </w:r>
          </w:p>
          <w:p w14:paraId="5AE1D963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Имам приятели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D9CDC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Количествени отношения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75AFF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Броя до две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AAF86" w14:textId="77777777" w:rsidR="00E2009A" w:rsidRPr="00592C7F" w:rsidRDefault="00B66666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Брои до три</w:t>
            </w:r>
            <w:r w:rsidR="00E2009A"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C54B6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36755457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514AE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751F1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9</w:t>
            </w:r>
          </w:p>
          <w:p w14:paraId="4A3F78C5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Имам приятели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8FED4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Количествени отношения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4B5A6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Толкова, колкото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988B5" w14:textId="77777777" w:rsidR="00E2009A" w:rsidRPr="00592C7F" w:rsidRDefault="00B66666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Сравнява две предметни групи (до три</w:t>
            </w:r>
            <w:r w:rsidR="00E2009A"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 предмета) и ги назовава: толкова, колкото.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E627D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567BD199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15BE8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FA600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10</w:t>
            </w:r>
          </w:p>
          <w:p w14:paraId="45B03C38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Аз харесвам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3119B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Равнинни фигури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711F2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Това е като топка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831F4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Избира назованата фигура.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12A97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04526BD0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4C667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jc w:val="center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XII</w:t>
            </w: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C45DF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11</w:t>
            </w:r>
          </w:p>
          <w:p w14:paraId="0571376F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Аз харесвам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8525F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Измерване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CF76E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Равни по височина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D0689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Определя равни по височина предмети.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08BDD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25BF2414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ECBD3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E3F83" w14:textId="77777777" w:rsidR="002C05D3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12</w:t>
            </w:r>
          </w:p>
          <w:p w14:paraId="1637409C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Детската градина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6671A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Времеви отношения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E46C2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Студено е!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D530C" w14:textId="77777777" w:rsidR="00AD78E1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 представа за годишните сезони.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7D3A5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  <w:tr w:rsidR="00065AC3" w:rsidRPr="00592C7F" w14:paraId="567B7F8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0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7E384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  <w:tc>
          <w:tcPr>
            <w:tcW w:w="14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00708" w14:textId="77777777" w:rsidR="002C05D3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rFonts w:cs="Palatino Linotype"/>
                <w:color w:val="231F20"/>
                <w:spacing w:val="-4"/>
                <w:sz w:val="22"/>
                <w:szCs w:val="20"/>
                <w:lang w:val="en-US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13</w:t>
            </w:r>
          </w:p>
          <w:p w14:paraId="645AB411" w14:textId="77777777" w:rsidR="00E2009A" w:rsidRPr="00592C7F" w:rsidRDefault="00E2009A" w:rsidP="002B3E2C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Детската градина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ADB2D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Количествени отношения</w:t>
            </w:r>
          </w:p>
        </w:tc>
        <w:tc>
          <w:tcPr>
            <w:tcW w:w="18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70F82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Броя до две</w:t>
            </w:r>
          </w:p>
        </w:tc>
        <w:tc>
          <w:tcPr>
            <w:tcW w:w="69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AD6F9" w14:textId="77777777" w:rsidR="00E2009A" w:rsidRPr="00592C7F" w:rsidRDefault="00E2009A" w:rsidP="00592C7F">
            <w:pPr>
              <w:pStyle w:val="TableParagraph"/>
              <w:suppressAutoHyphens/>
              <w:kinsoku w:val="0"/>
              <w:overflowPunct w:val="0"/>
              <w:spacing w:line="256" w:lineRule="exact"/>
              <w:rPr>
                <w:spacing w:val="-4"/>
                <w:sz w:val="22"/>
              </w:rPr>
            </w:pPr>
            <w:r w:rsidRPr="00592C7F">
              <w:rPr>
                <w:rFonts w:cs="Palatino Linotype"/>
                <w:color w:val="231F20"/>
                <w:spacing w:val="-4"/>
                <w:sz w:val="22"/>
                <w:szCs w:val="20"/>
              </w:rPr>
              <w:t>Брои до три.</w:t>
            </w:r>
          </w:p>
        </w:tc>
        <w:tc>
          <w:tcPr>
            <w:tcW w:w="25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60C1E" w14:textId="77777777" w:rsidR="00E2009A" w:rsidRPr="00592C7F" w:rsidRDefault="00E2009A" w:rsidP="00592C7F">
            <w:pPr>
              <w:suppressAutoHyphens/>
              <w:spacing w:line="256" w:lineRule="exact"/>
              <w:rPr>
                <w:spacing w:val="-4"/>
                <w:sz w:val="22"/>
              </w:rPr>
            </w:pPr>
          </w:p>
        </w:tc>
      </w:tr>
    </w:tbl>
    <w:p w14:paraId="5AD8A427" w14:textId="77777777" w:rsidR="0076787C" w:rsidRPr="00592C7F" w:rsidRDefault="0076787C" w:rsidP="003912B5">
      <w:pPr>
        <w:suppressAutoHyphens/>
        <w:rPr>
          <w:spacing w:val="-4"/>
          <w:sz w:val="6"/>
        </w:rPr>
      </w:pPr>
    </w:p>
    <w:p w14:paraId="441E4FE6" w14:textId="77777777" w:rsidR="00592C7F" w:rsidRDefault="00592C7F" w:rsidP="003912B5">
      <w:pPr>
        <w:pStyle w:val="TableParagraph"/>
        <w:suppressAutoHyphens/>
        <w:kinsoku w:val="0"/>
        <w:overflowPunct w:val="0"/>
        <w:spacing w:line="260" w:lineRule="atLeast"/>
        <w:jc w:val="center"/>
        <w:rPr>
          <w:rFonts w:cs="Palatino Linotype"/>
          <w:color w:val="231F20"/>
          <w:sz w:val="22"/>
          <w:szCs w:val="20"/>
        </w:rPr>
        <w:sectPr w:rsidR="00592C7F" w:rsidSect="009C0236">
          <w:headerReference w:type="even" r:id="rId9"/>
          <w:headerReference w:type="default" r:id="rId10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1984"/>
        <w:gridCol w:w="1701"/>
        <w:gridCol w:w="6803"/>
        <w:gridCol w:w="2835"/>
      </w:tblGrid>
      <w:tr w:rsidR="0076787C" w:rsidRPr="002C0F9A" w14:paraId="4F1BB36B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9EBFB53" w14:textId="77777777" w:rsidR="0076787C" w:rsidRPr="002C0F9A" w:rsidRDefault="0076787C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D159803" w14:textId="77777777" w:rsidR="0076787C" w:rsidRPr="002C0F9A" w:rsidRDefault="0076787C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0758467" w14:textId="77777777" w:rsidR="0076787C" w:rsidRPr="002C0F9A" w:rsidRDefault="0076787C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765510A" w14:textId="77777777" w:rsidR="0076787C" w:rsidRPr="002C0F9A" w:rsidRDefault="0076787C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4E2BC82" w14:textId="77777777" w:rsidR="0076787C" w:rsidRPr="002C0F9A" w:rsidRDefault="0076787C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96692D4" w14:textId="77777777" w:rsidR="0076787C" w:rsidRPr="002C0F9A" w:rsidRDefault="0076787C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592C7F" w:rsidRPr="002C0F9A" w14:paraId="3A02D589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BEF8FE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32268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</w:t>
            </w:r>
          </w:p>
          <w:p w14:paraId="3F2BCC9E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5A544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Времеви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1C958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Ден и нощ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5EBD0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и назовава ден и нощ.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48944" w14:textId="77777777" w:rsidR="00592C7F" w:rsidRPr="002C0F9A" w:rsidRDefault="00592C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592C7F" w:rsidRPr="002C0F9A" w14:paraId="3ED4367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19C6CED3" w14:textId="77777777" w:rsidR="00592C7F" w:rsidRPr="002C0F9A" w:rsidRDefault="00592C7F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93743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</w:t>
            </w:r>
          </w:p>
          <w:p w14:paraId="45C9F189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3F9B2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Измерване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F1535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 по височина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D4954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равни по височина предмети.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2E265" w14:textId="77777777" w:rsidR="00592C7F" w:rsidRPr="002C0F9A" w:rsidRDefault="00592C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592C7F" w:rsidRPr="002C0F9A" w14:paraId="075DC2C2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6E39BA0F" w14:textId="77777777" w:rsidR="00592C7F" w:rsidRPr="002C0F9A" w:rsidRDefault="00592C7F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3BAF3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</w:t>
            </w:r>
          </w:p>
          <w:p w14:paraId="1F47CC87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E1F20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CDE6D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Толкова, колкото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DC03B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Сравнява две предметни групи (до три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предмета) и ги назовава: толкова, колкото.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47FF5" w14:textId="77777777" w:rsidR="00592C7F" w:rsidRPr="002C0F9A" w:rsidRDefault="00592C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592C7F" w:rsidRPr="002C0F9A" w14:paraId="44A69868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53D68" w14:textId="77777777" w:rsidR="00592C7F" w:rsidRPr="002C0F9A" w:rsidRDefault="00592C7F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189B5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</w:t>
            </w:r>
          </w:p>
          <w:p w14:paraId="1ADCD72C" w14:textId="77777777" w:rsidR="00592C7F" w:rsidRPr="002C0F9A" w:rsidRDefault="00592C7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7748C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Пространствени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EF639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Отпред, отзад игрова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8E0F8" w14:textId="77777777" w:rsidR="00592C7F" w:rsidRPr="002C0F9A" w:rsidRDefault="00592C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мястото на предмет спрямо собственото си местоположение – горе, долу, отпред, отзад.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B5206" w14:textId="77777777" w:rsidR="00592C7F" w:rsidRPr="002C0F9A" w:rsidRDefault="00592C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7BA522C0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19AA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706C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</w:t>
            </w:r>
          </w:p>
          <w:p w14:paraId="409CFCA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486A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D95A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Едно и много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3B06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едно и много.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2BC0C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2F273892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30C7A" w14:textId="77777777" w:rsidR="00E2009A" w:rsidRPr="002C0F9A" w:rsidRDefault="00E2009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2470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</w:t>
            </w:r>
          </w:p>
          <w:p w14:paraId="691B1BB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4708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Равнинни фигури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E252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Като прозорче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49D9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кръг, квадрат и триъгълник.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E81D2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4FB507A1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20671" w14:textId="77777777" w:rsidR="00E2009A" w:rsidRPr="002C0F9A" w:rsidRDefault="00E2009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DE8E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</w:t>
            </w:r>
          </w:p>
          <w:p w14:paraId="50CBD2A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E605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2982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Толкова, колкото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348D6" w14:textId="77777777" w:rsidR="00E2009A" w:rsidRPr="002C0F9A" w:rsidRDefault="00C00DB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Сравнява две предметни групи (до три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 xml:space="preserve"> предмета) и ги назовава: толкова, колкото.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E1695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154D4F86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2797C" w14:textId="77777777" w:rsidR="00E2009A" w:rsidRPr="002C0F9A" w:rsidRDefault="00E2009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B8D9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</w:t>
            </w:r>
          </w:p>
          <w:p w14:paraId="0CE4E51B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5F63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Равнинни фигури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307F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Някои си приличат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5C88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Избира назованата фигура.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BB50B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1DDB0B6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08A1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D857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</w:t>
            </w:r>
          </w:p>
          <w:p w14:paraId="1A261786" w14:textId="77777777" w:rsidR="00E2009A" w:rsidRPr="002C0F9A" w:rsidRDefault="00C00DB6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Хайде на хорц</w:t>
            </w:r>
            <w:r w:rsidR="00985DC9" w:rsidRPr="002C0F9A">
              <w:rPr>
                <w:rFonts w:cs="Palatino Linotype"/>
                <w:color w:val="231F20"/>
                <w:sz w:val="22"/>
                <w:szCs w:val="20"/>
              </w:rPr>
              <w:t>е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13BB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Времеви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D5CC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се затопля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D5B6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годишните сезони.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8EDE4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2B34B105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09A58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E29D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</w:t>
            </w:r>
          </w:p>
          <w:p w14:paraId="6DD6F68A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</w:t>
            </w:r>
            <w:r w:rsidR="00985DC9" w:rsidRPr="002C0F9A">
              <w:rPr>
                <w:rFonts w:cs="Palatino Linotype"/>
                <w:color w:val="231F20"/>
                <w:sz w:val="22"/>
                <w:szCs w:val="20"/>
              </w:rPr>
              <w:t>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цето!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CEE2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8A50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Броя до три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00875" w14:textId="77777777" w:rsidR="00E2009A" w:rsidRPr="002C0F9A" w:rsidRDefault="00C00DB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Брои до три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167B8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454C5A1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7E8FB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1A8B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</w:t>
            </w:r>
          </w:p>
          <w:p w14:paraId="4A21816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6DB32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Времеви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F4A4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Ден и нощ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1F8A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и назовава ден и нощ.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C6A71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592476C6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9644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7A5B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</w:t>
            </w:r>
          </w:p>
          <w:p w14:paraId="529C6B3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9F6B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BC81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Броя до три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7F7DE" w14:textId="77777777" w:rsidR="00E2009A" w:rsidRPr="002C0F9A" w:rsidRDefault="00C00DB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Брои до три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CCD81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5514FCF1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D6A8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C029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</w:t>
            </w:r>
          </w:p>
          <w:p w14:paraId="769C8DB5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548B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2BCE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Толкова, колкото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543C8" w14:textId="77777777" w:rsidR="00E2009A" w:rsidRPr="002C0F9A" w:rsidRDefault="00C00DB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Сравнява две предметни групи (до три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 xml:space="preserve"> предмета) и ги назовава: толкова, колкото.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6180A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1FB6016E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88411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F43D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</w:t>
            </w:r>
          </w:p>
          <w:p w14:paraId="004A436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8BE6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Пространствени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C61A9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Къде е...</w:t>
            </w:r>
          </w:p>
          <w:p w14:paraId="5CBB712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FC59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мястото на предмет спрямо собственото си местоположение – горе, долу, отпред, отзад.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B4FED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2C6E851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193A2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969F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</w:t>
            </w:r>
          </w:p>
          <w:p w14:paraId="3D12365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A8D4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Равнинни фигури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9C98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 си приличат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64FC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кръг, квадрат и триъгълник.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FADE1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33526FEF" w14:textId="77777777" w:rsidTr="002B3E2C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513A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FEC6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</w:t>
            </w:r>
          </w:p>
          <w:p w14:paraId="4F1BD845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4AE2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Измерване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9D4E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 по височина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9676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равни по височина предмети.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FB653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04C7E4A6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CFF3C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891B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</w:t>
            </w:r>
          </w:p>
          <w:p w14:paraId="33FAE92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E740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Равнинни фигури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6E12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 какво приличат?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770A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Избира назованата фигура.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88876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744F8060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9B564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8939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</w:t>
            </w:r>
          </w:p>
          <w:p w14:paraId="7052E67D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1332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Времеви отношения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3849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Топло е!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20AD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годишните сезони.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D5C0BB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A574D" w:rsidRPr="002C0F9A" w14:paraId="330EFC8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CD6CA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8DD3A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</w:t>
            </w:r>
          </w:p>
          <w:p w14:paraId="62DBA56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</w:t>
            </w:r>
          </w:p>
          <w:p w14:paraId="1F6453A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Изходящо проследяване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915B6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  <w:p w14:paraId="16F2D93C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Измерване</w:t>
            </w:r>
          </w:p>
          <w:p w14:paraId="7D849EC5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Пространствени отношения</w:t>
            </w:r>
          </w:p>
          <w:p w14:paraId="63CBF2C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Времеви отношения Равнинни фигури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EEA2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го знам!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9DD24" w14:textId="77777777" w:rsidR="00E2009A" w:rsidRPr="002C0F9A" w:rsidRDefault="0043625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Брои до три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  <w:p w14:paraId="4D059B6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равни по височина предмети.</w:t>
            </w:r>
          </w:p>
          <w:p w14:paraId="6B27727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мястото на предмет спрямо собственото си местоположение – горе, долу, отпред, отзад.</w:t>
            </w:r>
          </w:p>
          <w:p w14:paraId="63602ED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годишните сезони.</w:t>
            </w:r>
          </w:p>
          <w:p w14:paraId="7BF159F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кръг, квадрат и триъгълник.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49E6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Диагностични задачи – изходно ниво</w:t>
            </w:r>
          </w:p>
        </w:tc>
      </w:tr>
    </w:tbl>
    <w:p w14:paraId="60FB097B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9C0236"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p w14:paraId="19A79B3D" w14:textId="77777777" w:rsidR="00E04A2F" w:rsidRPr="00E04A2F" w:rsidRDefault="00E04A2F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E04A2F">
        <w:rPr>
          <w:rFonts w:ascii="Times New Roman" w:hAnsi="Times New Roman"/>
          <w:color w:val="231F20"/>
          <w:sz w:val="22"/>
        </w:rPr>
        <w:t>ПРИМЕРНО ГОДИШНО ТЕМАТИЧНО РАЗПРЕДЕЛЕНИЕ</w:t>
      </w:r>
    </w:p>
    <w:p w14:paraId="4DFB27AF" w14:textId="77777777" w:rsidR="00E04A2F" w:rsidRPr="00E04A2F" w:rsidRDefault="00E04A2F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E04A2F">
        <w:rPr>
          <w:rFonts w:ascii="Times New Roman" w:hAnsi="Times New Roman"/>
          <w:color w:val="231F20"/>
          <w:sz w:val="22"/>
        </w:rPr>
        <w:t>ЗА ПЪРВА ВЪЗРАСТОВА ГРУПА, 3 – 4-ГОДИШНИ,</w:t>
      </w:r>
    </w:p>
    <w:p w14:paraId="372E4B14" w14:textId="77777777" w:rsidR="00E2009A" w:rsidRPr="009D4970" w:rsidRDefault="00E04A2F" w:rsidP="003912B5">
      <w:pPr>
        <w:pStyle w:val="BodyText"/>
        <w:suppressAutoHyphens/>
        <w:kinsoku w:val="0"/>
        <w:overflowPunct w:val="0"/>
        <w:spacing w:after="100" w:line="260" w:lineRule="atLeast"/>
        <w:jc w:val="center"/>
        <w:rPr>
          <w:rFonts w:ascii="Times New Roman" w:hAnsi="Times New Roman"/>
          <w:sz w:val="22"/>
          <w:szCs w:val="20"/>
        </w:rPr>
      </w:pPr>
      <w:r w:rsidRPr="00E04A2F">
        <w:rPr>
          <w:rFonts w:ascii="Times New Roman" w:hAnsi="Times New Roman"/>
          <w:color w:val="231F20"/>
          <w:sz w:val="22"/>
        </w:rPr>
        <w:t>ПО ОКОЛЕН СВЯТ</w:t>
      </w: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3406"/>
        <w:gridCol w:w="1819"/>
        <w:gridCol w:w="5264"/>
        <w:gridCol w:w="2835"/>
      </w:tblGrid>
      <w:tr w:rsidR="00E2009A" w:rsidRPr="002C0F9A" w14:paraId="62572A1B" w14:textId="77777777" w:rsidTr="002B3E2C">
        <w:tblPrEx>
          <w:tblCellMar>
            <w:top w:w="0" w:type="dxa"/>
            <w:bottom w:w="0" w:type="dxa"/>
          </w:tblCellMar>
        </w:tblPrEx>
        <w:trPr>
          <w:trHeight w:val="954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603045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CC9B79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19635F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AA0169A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A8FC05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7D21AB3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87681A" w:rsidRPr="002C0F9A" w14:paraId="45CB8A15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4F728EC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bookmarkStart w:id="1" w:name="_Hlk8803910"/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8E9BAC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9AF445B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3DE054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77DC47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EE8031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bookmarkEnd w:id="1"/>
      <w:tr w:rsidR="00E2009A" w:rsidRPr="002C0F9A" w14:paraId="5C5C3037" w14:textId="77777777" w:rsidTr="002B3E2C">
        <w:tblPrEx>
          <w:tblCellMar>
            <w:top w:w="0" w:type="dxa"/>
            <w:bottom w:w="0" w:type="dxa"/>
          </w:tblCellMar>
        </w:tblPrEx>
        <w:trPr>
          <w:trHeight w:val="1659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D23B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0066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  <w:p w14:paraId="6291D4D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Довиждане, лято!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E0908" w14:textId="77777777" w:rsidR="00707995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  <w:p w14:paraId="3CCD26B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3E84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го знам!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3519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образа си и назовава пола си.</w:t>
            </w:r>
          </w:p>
          <w:p w14:paraId="5D5E37F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предпочитания към място за игра, играчки и съиграчи.</w:t>
            </w:r>
          </w:p>
          <w:p w14:paraId="0294FED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домашни животни и техните малки.</w:t>
            </w:r>
          </w:p>
          <w:p w14:paraId="2900E28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плодове и зеленчуци.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F5B3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Диагностични задачи, входящо ниво</w:t>
            </w:r>
          </w:p>
        </w:tc>
      </w:tr>
      <w:tr w:rsidR="00E2009A" w:rsidRPr="002C0F9A" w14:paraId="241E9AEF" w14:textId="77777777" w:rsidTr="002B3E2C">
        <w:tblPrEx>
          <w:tblCellMar>
            <w:top w:w="0" w:type="dxa"/>
            <w:bottom w:w="0" w:type="dxa"/>
          </w:tblCellMar>
        </w:tblPrEx>
        <w:trPr>
          <w:trHeight w:val="807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28DE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A2A7B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  <w:p w14:paraId="533CBBE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1534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493C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Моето име е...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5E9A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Описва себе си, като назовава името си и посочва близките си приятели, както и предпочитанията си към облекло и играчки.</w:t>
            </w:r>
          </w:p>
          <w:p w14:paraId="2AE058A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образа си и назовава пола си.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6852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E2009A" w:rsidRPr="002C0F9A" w14:paraId="7FDBDD57" w14:textId="77777777" w:rsidTr="002B3E2C">
        <w:tblPrEx>
          <w:tblCellMar>
            <w:top w:w="0" w:type="dxa"/>
            <w:bottom w:w="0" w:type="dxa"/>
          </w:tblCellMar>
        </w:tblPrEx>
        <w:trPr>
          <w:trHeight w:val="848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A892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D990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  <w:p w14:paraId="4F4584C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3A63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BDF8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Обичам животните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BE2B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домашни животни и техните малки.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54CB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56968850" w14:textId="77777777" w:rsidTr="002B3E2C">
        <w:tblPrEx>
          <w:tblCellMar>
            <w:top w:w="0" w:type="dxa"/>
            <w:bottom w:w="0" w:type="dxa"/>
          </w:tblCellMar>
        </w:tblPrEx>
        <w:trPr>
          <w:trHeight w:val="611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757E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4182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  <w:p w14:paraId="689F64D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C495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5B7F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живея тук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03FA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сградите на дома и на детската градина.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69BD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63737519" w14:textId="77777777" w:rsidTr="002B3E2C">
        <w:tblPrEx>
          <w:tblCellMar>
            <w:top w:w="0" w:type="dxa"/>
            <w:bottom w:w="0" w:type="dxa"/>
          </w:tblCellMar>
        </w:tblPrEx>
        <w:trPr>
          <w:trHeight w:val="821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8462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8C90C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  <w:p w14:paraId="78359AA3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A51C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0352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Семейство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40EA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привързаност към членове на семейството.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315A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13370416" w14:textId="77777777" w:rsidTr="002B3E2C">
        <w:tblPrEx>
          <w:tblCellMar>
            <w:top w:w="0" w:type="dxa"/>
            <w:bottom w:w="0" w:type="dxa"/>
          </w:tblCellMar>
        </w:tblPrEx>
        <w:trPr>
          <w:trHeight w:val="1631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0257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9F07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  <w:p w14:paraId="74DBD65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A5C70" w14:textId="77777777" w:rsidR="00707995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  <w:p w14:paraId="7878FB5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F43D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Слънчево е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9BC0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в природни картини метеорологичното време като слънчево, дъждовно, снежно.</w:t>
            </w:r>
          </w:p>
          <w:p w14:paraId="44DE881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предпочитания към място за игра, играчки и съиграчи.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6F16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229C3C0C" w14:textId="77777777" w:rsidTr="002B3E2C">
        <w:tblPrEx>
          <w:tblCellMar>
            <w:top w:w="0" w:type="dxa"/>
            <w:bottom w:w="0" w:type="dxa"/>
          </w:tblCellMar>
        </w:tblPrEx>
        <w:trPr>
          <w:trHeight w:val="597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47E6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24163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  <w:p w14:paraId="62E3322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6FA8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6BB0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Любими играчки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0EFA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игрови средства, роли и правила.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6AEC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E2009A" w:rsidRPr="002C0F9A" w14:paraId="1BC469C6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868D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A905D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</w:t>
            </w:r>
          </w:p>
          <w:p w14:paraId="3BA1299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52540" w14:textId="77777777" w:rsidR="00707995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  <w:p w14:paraId="1632E63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676E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да играем заедно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FCCBE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Споделя играчки и пособия с децата.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7D93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</w:tbl>
    <w:p w14:paraId="591A8827" w14:textId="77777777" w:rsidR="004E23A2" w:rsidRPr="004E23A2" w:rsidRDefault="004E23A2" w:rsidP="003912B5">
      <w:pPr>
        <w:suppressAutoHyphens/>
        <w:rPr>
          <w:sz w:val="2"/>
        </w:rPr>
      </w:pPr>
      <w:r>
        <w:br w:type="page"/>
      </w: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3406"/>
        <w:gridCol w:w="1819"/>
        <w:gridCol w:w="5264"/>
        <w:gridCol w:w="2835"/>
      </w:tblGrid>
      <w:tr w:rsidR="004E23A2" w:rsidRPr="002C0F9A" w14:paraId="4B4F51FC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9E614FC" w14:textId="77777777" w:rsidR="004E23A2" w:rsidRPr="002C0F9A" w:rsidRDefault="004E23A2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ABFF910" w14:textId="77777777" w:rsidR="004E23A2" w:rsidRPr="002C0F9A" w:rsidRDefault="004E23A2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1C2BBC4" w14:textId="77777777" w:rsidR="004E23A2" w:rsidRPr="002C0F9A" w:rsidRDefault="004E23A2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6AA500E" w14:textId="77777777" w:rsidR="004E23A2" w:rsidRPr="002C0F9A" w:rsidRDefault="004E23A2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ECDFAAE" w14:textId="77777777" w:rsidR="004E23A2" w:rsidRPr="002C0F9A" w:rsidRDefault="004E23A2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F16DDFF" w14:textId="77777777" w:rsidR="004E23A2" w:rsidRPr="002C0F9A" w:rsidRDefault="004E23A2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E2009A" w:rsidRPr="002C0F9A" w14:paraId="575B2C69" w14:textId="77777777" w:rsidTr="002B3E2C">
        <w:tblPrEx>
          <w:tblCellMar>
            <w:top w:w="0" w:type="dxa"/>
            <w:bottom w:w="0" w:type="dxa"/>
          </w:tblCellMar>
        </w:tblPrEx>
        <w:trPr>
          <w:trHeight w:val="1297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8FBE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5829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</w:t>
            </w:r>
          </w:p>
          <w:p w14:paraId="7A5FF6B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85066" w14:textId="77777777" w:rsidR="00707995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  <w:p w14:paraId="5E81406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FB596" w14:textId="77777777" w:rsidR="00436253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Играем на...</w:t>
            </w:r>
          </w:p>
          <w:p w14:paraId="673607F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игрова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DD869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Взема участие в игри и играе с радост и удоволствие.</w:t>
            </w:r>
          </w:p>
          <w:p w14:paraId="33806D1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игри с други деца.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54A2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1CF10935" w14:textId="77777777" w:rsidTr="002B3E2C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39B5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B920D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</w:t>
            </w:r>
          </w:p>
          <w:p w14:paraId="188EEC1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31F0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9CA4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Цветовете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2AA6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Посочва това, което харесва или не харесва.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F7D9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2F2A6A" w:rsidRPr="002C0F9A" w14:paraId="2BED184B" w14:textId="77777777" w:rsidTr="002B3E2C">
        <w:tblPrEx>
          <w:tblCellMar>
            <w:top w:w="0" w:type="dxa"/>
            <w:bottom w:w="0" w:type="dxa"/>
          </w:tblCellMar>
        </w:tblPrEx>
        <w:trPr>
          <w:trHeight w:val="1589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FAEE7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A9475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</w:t>
            </w:r>
          </w:p>
          <w:p w14:paraId="533E2ECF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6A10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C5D9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0223C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плодове и зеленчуци.</w:t>
            </w:r>
          </w:p>
          <w:p w14:paraId="3B7E153D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Посочва това, което харесва или не харесва.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19CE6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2F2A6A" w:rsidRPr="002C0F9A" w14:paraId="2012ABFE" w14:textId="77777777" w:rsidTr="002B3E2C">
        <w:tblPrEx>
          <w:tblCellMar>
            <w:top w:w="0" w:type="dxa"/>
            <w:bottom w:w="0" w:type="dxa"/>
          </w:tblCellMar>
        </w:tblPrEx>
        <w:trPr>
          <w:trHeight w:val="807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41C9CF16" w14:textId="77777777" w:rsidR="002F2A6A" w:rsidRPr="002C0F9A" w:rsidRDefault="002F2A6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A50A9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</w:t>
            </w:r>
          </w:p>
          <w:p w14:paraId="6A956325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9771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B198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 нас се грижат...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F3E4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професии, свързани с грижите за децата в детската градина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47F4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2F2A6A" w:rsidRPr="002C0F9A" w14:paraId="676EA865" w14:textId="77777777" w:rsidTr="002B3E2C">
        <w:tblPrEx>
          <w:tblCellMar>
            <w:top w:w="0" w:type="dxa"/>
            <w:bottom w:w="0" w:type="dxa"/>
          </w:tblCellMar>
        </w:tblPrEx>
        <w:trPr>
          <w:trHeight w:val="862"/>
          <w:jc w:val="center"/>
        </w:trPr>
        <w:tc>
          <w:tcPr>
            <w:tcW w:w="56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CFEC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6C10F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</w:t>
            </w:r>
          </w:p>
          <w:p w14:paraId="394908BC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0D52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F517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Празнуваме заедно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49FC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1E6C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27A3C90C" w14:textId="77777777" w:rsidTr="002B3E2C">
        <w:tblPrEx>
          <w:tblCellMar>
            <w:top w:w="0" w:type="dxa"/>
            <w:bottom w:w="0" w:type="dxa"/>
          </w:tblCellMar>
        </w:tblPrEx>
        <w:trPr>
          <w:trHeight w:val="597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F17B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D85F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</w:t>
            </w:r>
          </w:p>
          <w:p w14:paraId="108967AB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AC62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1183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автомобила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9EEF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Знае правилата за пътуване в автомобил, като използва детско столче.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1382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E2009A" w:rsidRPr="002C0F9A" w14:paraId="62A537AC" w14:textId="77777777" w:rsidTr="002B3E2C">
        <w:tblPrEx>
          <w:tblCellMar>
            <w:top w:w="0" w:type="dxa"/>
            <w:bottom w:w="0" w:type="dxa"/>
          </w:tblCellMar>
        </w:tblPrEx>
        <w:trPr>
          <w:trHeight w:val="807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4908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9433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</w:t>
            </w:r>
          </w:p>
          <w:p w14:paraId="70655DD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DE36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A18F9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Детски автомобил</w:t>
            </w:r>
          </w:p>
          <w:p w14:paraId="46BCDC9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игрова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7D91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Знае правилата за пътуване в автомобил, като използва детско столче.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0E6D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7D9237EC" w14:textId="77777777" w:rsidTr="002B3E2C">
        <w:tblPrEx>
          <w:tblCellMar>
            <w:top w:w="0" w:type="dxa"/>
            <w:bottom w:w="0" w:type="dxa"/>
          </w:tblCellMar>
        </w:tblPrEx>
        <w:trPr>
          <w:trHeight w:val="834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5B2B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5687A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</w:t>
            </w:r>
          </w:p>
          <w:p w14:paraId="2375D615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29B3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9D15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Чисти ръце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1E02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средства за хигиена и начини на използването им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0622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3F2F7314" w14:textId="77777777" w:rsidTr="002B3E2C">
        <w:tblPrEx>
          <w:tblCellMar>
            <w:top w:w="0" w:type="dxa"/>
            <w:bottom w:w="0" w:type="dxa"/>
          </w:tblCellMar>
        </w:tblPrEx>
        <w:trPr>
          <w:trHeight w:val="79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85D0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6D9E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</w:t>
            </w:r>
          </w:p>
          <w:p w14:paraId="5F32111D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7671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ACA3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банята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CE9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средства за хигиена и начини на използването им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95D5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E2009A" w:rsidRPr="002C0F9A" w14:paraId="1787122B" w14:textId="77777777" w:rsidTr="002B3E2C">
        <w:tblPrEx>
          <w:tblCellMar>
            <w:top w:w="0" w:type="dxa"/>
            <w:bottom w:w="0" w:type="dxa"/>
          </w:tblCellMar>
        </w:tblPrEx>
        <w:trPr>
          <w:trHeight w:val="848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EAC3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2A88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</w:t>
            </w:r>
          </w:p>
          <w:p w14:paraId="2A08335D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734F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82B8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 рожден ден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A58D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лични празници.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F33E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E2009A" w:rsidRPr="002C0F9A" w14:paraId="56532A12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0A8A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2EEE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</w:t>
            </w:r>
          </w:p>
          <w:p w14:paraId="2AF2E9E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43DA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DF75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Празник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 детската градина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7F13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лични празници.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CE46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E2009A" w:rsidRPr="002C0F9A" w14:paraId="3745C441" w14:textId="77777777" w:rsidTr="002B3E2C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1C88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6FAF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</w:t>
            </w:r>
          </w:p>
          <w:p w14:paraId="5E07F09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49BA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5341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България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CDE2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Знае името на страната 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4538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50D059E6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6B37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01C3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</w:t>
            </w:r>
          </w:p>
          <w:p w14:paraId="556691F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9940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1BE3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Разходка из България</w:t>
            </w:r>
            <w:r w:rsidR="00CF6C3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игрова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A473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Знае името на страната 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B455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5C0D1A61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159BF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DB45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</w:t>
            </w:r>
          </w:p>
          <w:p w14:paraId="24CC446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7D7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ED9D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Пролетен празник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8D88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702A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4E07E8E0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9DC0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B85E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</w:t>
            </w:r>
          </w:p>
          <w:p w14:paraId="2C8D157C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E07B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AF73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B870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готовност и желание за участие във фолклорни празници и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A7BCE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Наблюдение, текущо оценяване</w:t>
            </w:r>
          </w:p>
        </w:tc>
      </w:tr>
      <w:tr w:rsidR="00E2009A" w:rsidRPr="002C0F9A" w14:paraId="35EA9594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DC13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A9E7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</w:t>
            </w:r>
          </w:p>
          <w:p w14:paraId="7C4E379C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8499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C11A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Домашни животни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F024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домашни животни и техните малки.</w:t>
            </w:r>
          </w:p>
          <w:p w14:paraId="3FB7FF6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Наблюдава домашни и диви животни.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D7AB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E2009A" w:rsidRPr="002C0F9A" w14:paraId="30AC1B9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91E5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DC5B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</w:t>
            </w:r>
          </w:p>
          <w:p w14:paraId="51E6328D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E32D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190B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Малките на домашните животни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8925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домашни животни и техните малки.</w:t>
            </w:r>
          </w:p>
          <w:p w14:paraId="32121A3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Наблюдава домашни и диви животни.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4CCA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E2009A" w:rsidRPr="002C0F9A" w14:paraId="432C2221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BC36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3315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</w:t>
            </w:r>
          </w:p>
          <w:p w14:paraId="1337921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B855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8564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парка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256D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Наблюдава домашни и диви животни.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AD57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E2009A" w:rsidRPr="002C0F9A" w14:paraId="0E066506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6150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224A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</w:t>
            </w:r>
          </w:p>
          <w:p w14:paraId="44451CD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F6B5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750A2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гората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21F3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Наблюдава домашни и диви животни.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4D75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E2009A" w:rsidRPr="002C0F9A" w14:paraId="5AEADB59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E5C0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DC2B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</w:t>
            </w:r>
          </w:p>
          <w:p w14:paraId="7E23296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89FE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C077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714D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плодове и зеленчуци.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6F67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2F2A6A" w:rsidRPr="002C0F9A" w14:paraId="1996932C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EDB92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5D702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</w:t>
            </w:r>
          </w:p>
          <w:p w14:paraId="0C760B52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D06F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1A76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Зеленчуци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F34C6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плодове и зеленчуци.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8941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2F2A6A" w:rsidRPr="002C0F9A" w14:paraId="09550E42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4098BDC6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53703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</w:t>
            </w:r>
          </w:p>
          <w:p w14:paraId="490C3F03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A368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A83C0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Слънце грее, дъжд вали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D4B4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D6CD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2F2A6A" w:rsidRPr="002C0F9A" w14:paraId="4923F977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1F10BC8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CD2D1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</w:t>
            </w:r>
          </w:p>
          <w:p w14:paraId="4CD084FA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A379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4AF9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се променя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0419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в природни картини метеорологичното време като слънчево, дъждовно, снежно.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F1179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детско портфолио</w:t>
            </w:r>
          </w:p>
        </w:tc>
      </w:tr>
      <w:tr w:rsidR="002F2A6A" w:rsidRPr="002C0F9A" w14:paraId="53DBCDBC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2627D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251BF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</w:t>
            </w:r>
          </w:p>
          <w:p w14:paraId="0D96D78B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</w:t>
            </w:r>
          </w:p>
        </w:tc>
        <w:tc>
          <w:tcPr>
            <w:tcW w:w="3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7AA16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Самоутвърждавaне и общуване с околните</w:t>
            </w:r>
          </w:p>
          <w:p w14:paraId="62A50FD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 и здравословна среда</w:t>
            </w:r>
          </w:p>
          <w:p w14:paraId="715DA310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</w:t>
            </w:r>
          </w:p>
          <w:p w14:paraId="3045959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 природата и неговото опазване</w:t>
            </w:r>
          </w:p>
        </w:tc>
        <w:tc>
          <w:tcPr>
            <w:tcW w:w="18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8E0ED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Вече мога!</w:t>
            </w:r>
          </w:p>
        </w:tc>
        <w:tc>
          <w:tcPr>
            <w:tcW w:w="52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9D5D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лични празници.</w:t>
            </w:r>
          </w:p>
          <w:p w14:paraId="7DFD68C0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сградите на дома и на детската градина.</w:t>
            </w:r>
          </w:p>
          <w:p w14:paraId="7DA8912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домашни животни и техните малки.</w:t>
            </w:r>
          </w:p>
          <w:p w14:paraId="46D635E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Посочва това, което харесва или не харесва.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EAE9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Диагностични задачи, изходящо ниво</w:t>
            </w:r>
          </w:p>
        </w:tc>
      </w:tr>
    </w:tbl>
    <w:p w14:paraId="32709611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9C0236">
          <w:headerReference w:type="even" r:id="rId11"/>
          <w:headerReference w:type="default" r:id="rId12"/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p w14:paraId="2439CBD1" w14:textId="77777777" w:rsidR="00BB1726" w:rsidRPr="00BB1726" w:rsidRDefault="00BB1726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BB1726">
        <w:rPr>
          <w:rFonts w:ascii="Times New Roman" w:hAnsi="Times New Roman"/>
          <w:color w:val="231F20"/>
          <w:sz w:val="22"/>
        </w:rPr>
        <w:t>ПРИМЕРНО ГОДИШНО ТЕМАТИЧНО РАЗПРЕДЕЛЕНИЕ</w:t>
      </w:r>
    </w:p>
    <w:p w14:paraId="584CC8E5" w14:textId="77777777" w:rsidR="00E2009A" w:rsidRPr="009D4970" w:rsidRDefault="00BB1726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sz w:val="22"/>
          <w:szCs w:val="20"/>
        </w:rPr>
      </w:pPr>
      <w:r w:rsidRPr="00BB1726">
        <w:rPr>
          <w:rFonts w:ascii="Times New Roman" w:hAnsi="Times New Roman"/>
          <w:color w:val="231F20"/>
          <w:sz w:val="22"/>
        </w:rPr>
        <w:t>ЗА ПЪРВА ВЪЗРАСТОВА ГРУПА, 3 – 4-ГОДИШНИ,</w:t>
      </w:r>
      <w:r w:rsidR="002F2A6A">
        <w:rPr>
          <w:rFonts w:ascii="Times New Roman" w:hAnsi="Times New Roman"/>
          <w:color w:val="231F20"/>
          <w:sz w:val="22"/>
          <w:lang w:val="en-US"/>
        </w:rPr>
        <w:t xml:space="preserve"> </w:t>
      </w:r>
      <w:r w:rsidRPr="00BB1726">
        <w:rPr>
          <w:rFonts w:ascii="Times New Roman" w:hAnsi="Times New Roman"/>
          <w:color w:val="231F20"/>
          <w:sz w:val="22"/>
        </w:rPr>
        <w:t>ПО ИЗОБРАЗИТЕЛНО ИЗКУСТВО</w:t>
      </w:r>
    </w:p>
    <w:p w14:paraId="14C3ED55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rPr>
          <w:rFonts w:ascii="Times New Roman" w:hAnsi="Times New Roman"/>
          <w:sz w:val="22"/>
          <w:szCs w:val="20"/>
        </w:rPr>
      </w:pP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1984"/>
        <w:gridCol w:w="1701"/>
        <w:gridCol w:w="6804"/>
        <w:gridCol w:w="2835"/>
      </w:tblGrid>
      <w:tr w:rsidR="00E2009A" w:rsidRPr="002C0F9A" w14:paraId="329E0D13" w14:textId="77777777" w:rsidTr="002B3E2C">
        <w:tblPrEx>
          <w:tblCellMar>
            <w:top w:w="0" w:type="dxa"/>
            <w:bottom w:w="0" w:type="dxa"/>
          </w:tblCellMar>
        </w:tblPrEx>
        <w:trPr>
          <w:trHeight w:val="911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B749E2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3E555C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01891E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9A31AC0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145EF93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3049A3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1C2370" w:rsidRPr="002C0F9A" w14:paraId="0857CB18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4684F7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bookmarkStart w:id="2" w:name="_Hlk8803986"/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0BE7A73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66C7A5A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A9E89B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F16F69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EFF046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bookmarkEnd w:id="2"/>
      <w:tr w:rsidR="00E2009A" w:rsidRPr="002C0F9A" w14:paraId="0721CE5C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700A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00113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  <w:p w14:paraId="45B5EE8C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Довиждане, лято!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D56FC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1C4EF17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330A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1/1, 2</w:t>
            </w:r>
          </w:p>
          <w:p w14:paraId="78BDAA1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 плажа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31C22" w14:textId="77777777" w:rsidR="00E2009A" w:rsidRPr="00294781" w:rsidRDefault="009F03F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94781">
              <w:rPr>
                <w:rFonts w:cs="Palatino Linotype"/>
                <w:color w:val="231F20"/>
                <w:sz w:val="22"/>
                <w:szCs w:val="20"/>
              </w:rPr>
              <w:t>О</w:t>
            </w:r>
            <w:r w:rsidR="00E2009A" w:rsidRPr="00294781">
              <w:rPr>
                <w:rFonts w:cs="Palatino Linotype"/>
                <w:color w:val="231F20"/>
                <w:sz w:val="22"/>
                <w:szCs w:val="20"/>
              </w:rPr>
              <w:t>цветява с цветни моливи.</w:t>
            </w:r>
          </w:p>
          <w:p w14:paraId="06CB0DDC" w14:textId="77777777" w:rsidR="00E2009A" w:rsidRPr="00294781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94781">
              <w:rPr>
                <w:rFonts w:cs="Palatino Linotype"/>
                <w:color w:val="231F20"/>
                <w:sz w:val="22"/>
                <w:szCs w:val="20"/>
              </w:rPr>
              <w:t>Апликира, като използва различни елементи от изрязани форми.</w:t>
            </w:r>
          </w:p>
          <w:p w14:paraId="36DF6BA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94781">
              <w:rPr>
                <w:rFonts w:cs="Palatino Linotype"/>
                <w:color w:val="231F20"/>
                <w:sz w:val="22"/>
                <w:szCs w:val="20"/>
              </w:rPr>
              <w:t>Моделира в кръгло чрез техниката овалване.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2422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Входящото равнище се оценява чрез резултата от изпълнението на изобразителните задачи при рисуване, апликиране и моделиране.</w:t>
            </w:r>
          </w:p>
        </w:tc>
      </w:tr>
      <w:tr w:rsidR="0011783F" w:rsidRPr="002C0F9A" w14:paraId="167430D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64543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CBEAC4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  <w:p w14:paraId="49FA295C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</w:t>
            </w:r>
            <w:r w:rsidR="00D33E7B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съм аз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118531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F1440A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F1440A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2F6950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2/1</w:t>
            </w:r>
          </w:p>
          <w:p w14:paraId="69E80AF6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Новите ми</w:t>
            </w:r>
            <w:r w:rsidR="00D33E7B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дрехи</w:t>
            </w:r>
          </w:p>
          <w:p w14:paraId="05F96499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2/2</w:t>
            </w:r>
          </w:p>
          <w:p w14:paraId="4B95044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Принцеса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D197DF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декоративни елементи при украса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облекло.</w:t>
            </w:r>
          </w:p>
          <w:p w14:paraId="39BC007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отпечатък от ръка и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чрез дорисуване с флумастер пресъздава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приказен образ.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6A560D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F1440A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рисуване.</w:t>
            </w:r>
          </w:p>
        </w:tc>
      </w:tr>
      <w:tr w:rsidR="00E2009A" w:rsidRPr="002C0F9A" w14:paraId="3AC327BC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2E60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045CE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  <w:p w14:paraId="5542DBC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77B3B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313F308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6217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3/1, 2</w:t>
            </w:r>
          </w:p>
          <w:p w14:paraId="17AF60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портрет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877EB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 портрет от кръгли форми.</w:t>
            </w:r>
          </w:p>
          <w:p w14:paraId="318D3A1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свой портрет с техниките овалване, сплескване и разточване.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9E49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апликиране и моделиране.</w:t>
            </w:r>
          </w:p>
        </w:tc>
      </w:tr>
      <w:tr w:rsidR="00E2009A" w:rsidRPr="002C0F9A" w14:paraId="61B301E5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8179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DA97C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  <w:p w14:paraId="132BEBB7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E9404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3F810A5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6578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4/1, 2</w:t>
            </w:r>
          </w:p>
          <w:p w14:paraId="5B08275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Къща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AEE6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Планира последователността от действия при работа с графичен материал и следване на пунктирана линия в мрежа.</w:t>
            </w:r>
          </w:p>
          <w:p w14:paraId="03F8DA8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 познат обект от действителността чрез комбиниране на изрязани форми.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4699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E2009A" w:rsidRPr="002C0F9A" w14:paraId="5F89E0E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C91C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9511BC5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  <w:p w14:paraId="57A308F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49ADE1E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6447F33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749BE4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5/1, 2</w:t>
            </w:r>
          </w:p>
          <w:p w14:paraId="2314651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къщата на трите мечета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0779E1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Следва пунктирана линия на обекти от позната приказка.</w:t>
            </w:r>
          </w:p>
          <w:p w14:paraId="67F7C32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графични материали при дорисуване и оцветяване.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70756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рисуване.</w:t>
            </w:r>
          </w:p>
        </w:tc>
      </w:tr>
      <w:tr w:rsidR="00F06EA9" w:rsidRPr="002C0F9A" w14:paraId="18C6B1C3" w14:textId="77777777" w:rsidTr="002B3E2C">
        <w:tblPrEx>
          <w:tblCellMar>
            <w:top w:w="0" w:type="dxa"/>
            <w:bottom w:w="0" w:type="dxa"/>
          </w:tblCellMar>
        </w:tblPrEx>
        <w:trPr>
          <w:trHeight w:val="1389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7865FC0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346D" w14:textId="77777777" w:rsidR="00F06EA9" w:rsidRPr="002C0F9A" w:rsidRDefault="00F06EA9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  <w:p w14:paraId="672BEDBF" w14:textId="77777777" w:rsidR="00F06EA9" w:rsidRPr="002C0F9A" w:rsidRDefault="00F06EA9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</w:t>
            </w:r>
            <w:r w:rsidR="00D33E7B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A26A" w14:textId="77777777" w:rsidR="00F1440A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F1440A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F1440A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  <w:p w14:paraId="65FF70CE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Изобразително</w:t>
            </w:r>
            <w:r w:rsidR="00F1440A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творчество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86CD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6/1</w:t>
            </w:r>
          </w:p>
          <w:p w14:paraId="371B1288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играчки</w:t>
            </w:r>
          </w:p>
          <w:p w14:paraId="24A2BDC1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6/2</w:t>
            </w:r>
          </w:p>
          <w:p w14:paraId="1256607F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Играя на</w:t>
            </w:r>
            <w:r w:rsidR="00F1440A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театър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9146" w14:textId="77777777" w:rsidR="000A6701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обобщена представа за заобикалящите го предмети, свързва ги по вид и цвят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 ги изобразява с графичен материал.</w:t>
            </w:r>
          </w:p>
          <w:p w14:paraId="7491F98D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Усвоява и използва различни по големина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кръгли форми и ги пресъздава в познати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 чрез комбиниране на характерните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им белези.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8F3C" w14:textId="77777777" w:rsidR="00F06EA9" w:rsidRPr="002C0F9A" w:rsidRDefault="00F06EA9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 и</w:t>
            </w:r>
            <w:r w:rsidR="000A6701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апликиране.</w:t>
            </w:r>
          </w:p>
        </w:tc>
      </w:tr>
    </w:tbl>
    <w:p w14:paraId="199E4BD3" w14:textId="77777777" w:rsidR="002F2A6A" w:rsidRDefault="002F2A6A" w:rsidP="003912B5">
      <w:pPr>
        <w:pStyle w:val="TableParagraph"/>
        <w:suppressAutoHyphens/>
        <w:kinsoku w:val="0"/>
        <w:overflowPunct w:val="0"/>
        <w:spacing w:line="260" w:lineRule="atLeast"/>
        <w:jc w:val="center"/>
        <w:rPr>
          <w:rFonts w:cs="Palatino Linotype"/>
          <w:color w:val="231F20"/>
          <w:sz w:val="22"/>
          <w:szCs w:val="20"/>
        </w:rPr>
        <w:sectPr w:rsidR="002F2A6A" w:rsidSect="009C0236">
          <w:headerReference w:type="even" r:id="rId13"/>
          <w:headerReference w:type="default" r:id="rId14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1984"/>
        <w:gridCol w:w="1701"/>
        <w:gridCol w:w="6804"/>
        <w:gridCol w:w="2835"/>
      </w:tblGrid>
      <w:tr w:rsidR="001B23E8" w:rsidRPr="002C0F9A" w14:paraId="13ABB47E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8CFAA27" w14:textId="77777777" w:rsidR="001B23E8" w:rsidRPr="002C0F9A" w:rsidRDefault="001B23E8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1BF8578" w14:textId="77777777" w:rsidR="001B23E8" w:rsidRPr="002C0F9A" w:rsidRDefault="001B23E8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B700444" w14:textId="77777777" w:rsidR="001B23E8" w:rsidRPr="002C0F9A" w:rsidRDefault="001B23E8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3607CFA" w14:textId="77777777" w:rsidR="001B23E8" w:rsidRPr="002C0F9A" w:rsidRDefault="001B23E8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7A725E3" w14:textId="77777777" w:rsidR="001B23E8" w:rsidRPr="002C0F9A" w:rsidRDefault="001B23E8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2654F9A" w14:textId="77777777" w:rsidR="001B23E8" w:rsidRPr="002C0F9A" w:rsidRDefault="001B23E8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2F2A6A" w:rsidRPr="002C0F9A" w14:paraId="238DB5D8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380EA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7F8F0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  <w:p w14:paraId="2335CCDB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00B3D7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5000277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7747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7/1, 2</w:t>
            </w:r>
          </w:p>
          <w:p w14:paraId="203D0BA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Любими играчки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58FA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обобщена представа за характерните особености на предмети от заобикалящата среда чрез използване на подходящи материали и техники на работа.</w:t>
            </w:r>
          </w:p>
          <w:p w14:paraId="47953FD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Апликира, като комбинира различни изрязани форми и дорисува с флумастер.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F78E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2F2A6A" w:rsidRPr="002C0F9A" w14:paraId="3F82F37C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0E85F25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EC966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</w:t>
            </w:r>
          </w:p>
          <w:p w14:paraId="23712712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4AF49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33F563E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578D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8/1, 2</w:t>
            </w:r>
          </w:p>
          <w:p w14:paraId="34F9C29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Приказни герои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B300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свързване и дорисуване с графични материали.</w:t>
            </w:r>
          </w:p>
          <w:p w14:paraId="7E5EBBE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Разширява познанията си за цветовете, ориентира се при дорисуване и следване на илюстриран предмет.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BB03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рисуване.</w:t>
            </w:r>
          </w:p>
        </w:tc>
      </w:tr>
      <w:tr w:rsidR="002F2A6A" w:rsidRPr="002C0F9A" w14:paraId="7F43EE0F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1DC3B1E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D3DFD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</w:t>
            </w:r>
          </w:p>
          <w:p w14:paraId="009006E7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5864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D8B7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9/1, 2</w:t>
            </w:r>
          </w:p>
          <w:p w14:paraId="6B3C3D9D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Косе-Босе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4AF6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Дорисува и оцветява познат герой от приказка.</w:t>
            </w:r>
          </w:p>
          <w:p w14:paraId="119A474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Апликира, като комбинира различни изрязани форми на познат герой от приказка.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C68F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2F2A6A" w:rsidRPr="002C0F9A" w14:paraId="518E2E2B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0B6A0" w14:textId="77777777" w:rsidR="002F2A6A" w:rsidRPr="002C0F9A" w:rsidRDefault="002F2A6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3AF7A8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</w:t>
            </w:r>
          </w:p>
          <w:p w14:paraId="693BD8A5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F3325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</w:p>
          <w:p w14:paraId="07E026B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3A7A9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10/1</w:t>
            </w:r>
          </w:p>
          <w:p w14:paraId="077E0EE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Скрита картина</w:t>
            </w:r>
          </w:p>
          <w:p w14:paraId="0A0FA80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10/2</w:t>
            </w:r>
          </w:p>
          <w:p w14:paraId="15AD55F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Горски животни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C83E5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Ориентира и диференцира изобразителни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по образец.</w:t>
            </w:r>
          </w:p>
          <w:p w14:paraId="5E0BBC3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образи на познати горски животни с техниките овалване и разточване.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40371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моделиране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рисуване.</w:t>
            </w:r>
          </w:p>
        </w:tc>
      </w:tr>
      <w:tr w:rsidR="0011783F" w:rsidRPr="002C0F9A" w14:paraId="07FF9B7D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E0608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8A4CA8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</w:t>
            </w:r>
          </w:p>
          <w:p w14:paraId="51AB8426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F98BB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</w:p>
          <w:p w14:paraId="6F7179CA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5A2ED2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11/1</w:t>
            </w:r>
          </w:p>
          <w:p w14:paraId="71C3129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Кой къде се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крие</w:t>
            </w:r>
          </w:p>
          <w:p w14:paraId="63AE19A1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11/2</w:t>
            </w:r>
          </w:p>
          <w:p w14:paraId="291A146D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харесват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8E5264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оценъчно отношение към обектите и явленията чрез средствата на цветовете.</w:t>
            </w:r>
          </w:p>
          <w:p w14:paraId="36FBBA6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 прилики и разлики между сходни обекти от действителността.</w:t>
            </w:r>
          </w:p>
          <w:p w14:paraId="722A7607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храна със съответно животно.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FED35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рисуване.</w:t>
            </w:r>
          </w:p>
        </w:tc>
      </w:tr>
      <w:tr w:rsidR="0011783F" w:rsidRPr="002C0F9A" w14:paraId="43AA8B94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CB1D2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3EB3F5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</w:t>
            </w:r>
          </w:p>
          <w:p w14:paraId="408AA2C8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</w:t>
            </w:r>
            <w:r w:rsidR="00D33E7B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градина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93B843" w14:textId="77777777" w:rsidR="003912B5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3B10A181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10B06D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12/1</w:t>
            </w:r>
          </w:p>
          <w:p w14:paraId="034D01EB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режим</w:t>
            </w:r>
          </w:p>
          <w:p w14:paraId="3C4F5050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12/2</w:t>
            </w:r>
          </w:p>
          <w:p w14:paraId="49C8F2E4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Клоун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1AFFE7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оценъчно отношение към обектите и явленията чрез средствата на цветовете.</w:t>
            </w:r>
          </w:p>
          <w:p w14:paraId="4FD80A0C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Планира последователността от действия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апликиране на любим персонаж.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0652FD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 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апликиране.</w:t>
            </w:r>
          </w:p>
        </w:tc>
      </w:tr>
      <w:tr w:rsidR="00E2009A" w:rsidRPr="002C0F9A" w14:paraId="2D8F732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0B9742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65AA99CB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</w:t>
            </w:r>
          </w:p>
          <w:p w14:paraId="5CDAEA7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561EE36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28FC67A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62264C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13/1, 2</w:t>
            </w:r>
          </w:p>
          <w:p w14:paraId="2081666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Коледна елха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1F42997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умение за работа с четка – печатане с върха и цяла четка при декориране.</w:t>
            </w:r>
          </w:p>
          <w:p w14:paraId="59075E5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познати обекти от действителността и използва разнообразни материали за декорирането им.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ABA710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11783F" w:rsidRPr="002C0F9A" w14:paraId="2425CE24" w14:textId="77777777" w:rsidTr="002B3E2C">
        <w:tblPrEx>
          <w:tblCellMar>
            <w:top w:w="0" w:type="dxa"/>
            <w:bottom w:w="0" w:type="dxa"/>
          </w:tblCellMar>
        </w:tblPrEx>
        <w:trPr>
          <w:trHeight w:val="141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CBC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3E67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</w:t>
            </w:r>
          </w:p>
          <w:p w14:paraId="1124B662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9396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61ABADF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D493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14/1</w:t>
            </w:r>
          </w:p>
          <w:p w14:paraId="0F6DC314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Кола</w:t>
            </w:r>
          </w:p>
          <w:p w14:paraId="00E1882C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14/2</w:t>
            </w:r>
          </w:p>
          <w:p w14:paraId="6731B269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Влак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4959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съответен материал и техника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работа при рисуване на познат обект от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заобикалящата</w:t>
            </w:r>
            <w:r w:rsidR="00193D8E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действителност.</w:t>
            </w:r>
          </w:p>
          <w:p w14:paraId="3888D38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обобщена представа за обекти от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заобикалящата действителност чрез комбиниране на различни геометрични форми 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5647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 и</w:t>
            </w:r>
            <w:r w:rsidR="00B11106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апликиране.</w:t>
            </w:r>
          </w:p>
        </w:tc>
      </w:tr>
      <w:tr w:rsidR="0011783F" w:rsidRPr="002C0F9A" w14:paraId="143019AB" w14:textId="77777777" w:rsidTr="002B3E2C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207BB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20CF63CE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</w:t>
            </w:r>
          </w:p>
          <w:p w14:paraId="4F34ABA1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32A91881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1C1DDE9D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40F1E708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15/1</w:t>
            </w:r>
          </w:p>
          <w:p w14:paraId="1B38E803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Платноходка</w:t>
            </w:r>
          </w:p>
          <w:p w14:paraId="71298737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15/2</w:t>
            </w:r>
          </w:p>
          <w:p w14:paraId="613537CC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Самолет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51AA7FD3" w14:textId="77777777" w:rsidR="0011783F" w:rsidRPr="001C1D39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1C1D39">
              <w:rPr>
                <w:rFonts w:cs="Palatino Linotype"/>
                <w:color w:val="231F20"/>
                <w:sz w:val="22"/>
                <w:szCs w:val="20"/>
              </w:rPr>
              <w:t>Моделира познат обект върху дъска, използва познати техники на работа.</w:t>
            </w:r>
          </w:p>
          <w:p w14:paraId="14F69F04" w14:textId="77777777" w:rsidR="0011783F" w:rsidRPr="001C1D39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1C1D39">
              <w:rPr>
                <w:rFonts w:cs="Palatino Linotype"/>
                <w:color w:val="231F20"/>
                <w:sz w:val="22"/>
                <w:szCs w:val="20"/>
              </w:rPr>
              <w:t>Формира обобщена представа за най-характерните части на подходящ обект от действителността чрез дорисуване и оцветяване.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543F1C5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апликиране 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рисуване.</w:t>
            </w:r>
          </w:p>
        </w:tc>
      </w:tr>
      <w:tr w:rsidR="00E2009A" w:rsidRPr="002C0F9A" w14:paraId="03248D4A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56E9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07CE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</w:t>
            </w:r>
          </w:p>
          <w:p w14:paraId="5844B941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3DECF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6107902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10F2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16/1, 2</w:t>
            </w:r>
          </w:p>
          <w:p w14:paraId="471F9B8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Чистотата е здраве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F02E2" w14:textId="77777777" w:rsidR="00E2009A" w:rsidRPr="001C1D39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1C1D39">
              <w:rPr>
                <w:rFonts w:cs="Palatino Linotype"/>
                <w:color w:val="231F20"/>
                <w:sz w:val="22"/>
                <w:szCs w:val="20"/>
              </w:rPr>
              <w:t>Разпознава познати обекти от бита и ги оцветява с подходящи цветове.</w:t>
            </w:r>
          </w:p>
          <w:p w14:paraId="493E5458" w14:textId="77777777" w:rsidR="00E2009A" w:rsidRPr="001C1D39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1C1D39">
              <w:rPr>
                <w:rFonts w:cs="Palatino Linotype"/>
                <w:color w:val="231F20"/>
                <w:sz w:val="22"/>
                <w:szCs w:val="20"/>
              </w:rPr>
              <w:t>Апликира познати обекти от бита чрез предварително изрязани форми.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68F4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E2009A" w:rsidRPr="002C0F9A" w14:paraId="0C09C0B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CFD5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0BC72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</w:t>
            </w:r>
          </w:p>
          <w:p w14:paraId="516A1BDB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B947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BBFB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17/1, 2</w:t>
            </w:r>
          </w:p>
          <w:p w14:paraId="6836E70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Коте и жаба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B15E6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 частите на познати животни, дорисува ги и ги оцветява с подходящи цветове.</w:t>
            </w:r>
          </w:p>
          <w:p w14:paraId="6493DE2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в релеф с подходящи техники на работа портрет на познато животно.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EC14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2F2A6A" w:rsidRPr="002C0F9A" w14:paraId="2CF4EC4F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3248D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20B087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</w:t>
            </w:r>
          </w:p>
          <w:p w14:paraId="2A20F7D9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празник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D0FA4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1E435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18/1</w:t>
            </w:r>
          </w:p>
          <w:p w14:paraId="550A60B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Рожден ден</w:t>
            </w:r>
          </w:p>
          <w:p w14:paraId="0A2DD70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18/2</w:t>
            </w:r>
          </w:p>
          <w:p w14:paraId="1B9DF88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Снежен човек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53877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познати геометрични форми за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декорация върху нарисувана основа.</w:t>
            </w:r>
          </w:p>
          <w:p w14:paraId="1D7FC95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отпечатване с чаша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обект с дорисуване и апликиране.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5B55B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апликиране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рисуване.</w:t>
            </w:r>
          </w:p>
        </w:tc>
      </w:tr>
      <w:tr w:rsidR="002F2A6A" w:rsidRPr="002C0F9A" w14:paraId="0DA3DDB1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4B1A5276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A68CF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</w:t>
            </w:r>
          </w:p>
          <w:p w14:paraId="14F3B547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E23BB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562DACF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0D55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19/1, 2</w:t>
            </w:r>
          </w:p>
          <w:p w14:paraId="05148BF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Открий ме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A997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Открива обекти от заобикалящата действителност и ги оцветява като образеца с графични материали.</w:t>
            </w:r>
          </w:p>
          <w:p w14:paraId="48EF159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откриване на разлики в еднакви картинки и рисува подобна с материали и техники по избор.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B4E9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рисуване.</w:t>
            </w:r>
          </w:p>
        </w:tc>
      </w:tr>
      <w:tr w:rsidR="002F2A6A" w:rsidRPr="002C0F9A" w14:paraId="2F90A656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627C7E0E" w14:textId="77777777" w:rsidR="002F2A6A" w:rsidRPr="002C0F9A" w:rsidRDefault="002F2A6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CC61C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</w:t>
            </w:r>
          </w:p>
          <w:p w14:paraId="68491702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484B6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636423E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2B42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20/1</w:t>
            </w:r>
          </w:p>
          <w:p w14:paraId="2F8533F3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розовата градина</w:t>
            </w:r>
          </w:p>
          <w:p w14:paraId="2426C29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20/2</w:t>
            </w:r>
          </w:p>
          <w:p w14:paraId="7E035E4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Роза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605E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подходящи цветове при оцветяване по образец на обекти от действителността.</w:t>
            </w:r>
          </w:p>
          <w:p w14:paraId="335CEC26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в релеф чрез разточване на познат обект от действителността.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C2C00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моделиране.</w:t>
            </w:r>
          </w:p>
        </w:tc>
      </w:tr>
      <w:tr w:rsidR="002F2A6A" w:rsidRPr="002C0F9A" w14:paraId="6D83A720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9FCC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2EF01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</w:t>
            </w:r>
          </w:p>
          <w:p w14:paraId="1447C040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7044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C1E5D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21/1, 2</w:t>
            </w:r>
          </w:p>
          <w:p w14:paraId="1A05B85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Мартеници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CCFC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апликиране на мартеници с разнообразни материали.</w:t>
            </w:r>
          </w:p>
          <w:p w14:paraId="173C8CD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подходящи техники на работа при апликиране на природна картина.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30140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апликиране.</w:t>
            </w:r>
          </w:p>
        </w:tc>
      </w:tr>
      <w:tr w:rsidR="0011783F" w:rsidRPr="002C0F9A" w14:paraId="25BAD095" w14:textId="77777777" w:rsidTr="002B3E2C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F5D46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9A40F0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</w:t>
            </w:r>
          </w:p>
          <w:p w14:paraId="30BA106E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</w:t>
            </w:r>
            <w:r w:rsidR="00D33E7B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хорцето!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150C3F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83C73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22/1</w:t>
            </w:r>
          </w:p>
          <w:p w14:paraId="697F8730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Коланче</w:t>
            </w:r>
          </w:p>
          <w:p w14:paraId="5C722B54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22/2</w:t>
            </w:r>
          </w:p>
          <w:p w14:paraId="22F52F20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Диадема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1DB0E6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Открива разлики в илюстрирани еднакви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картинки и следва образец при дорисуване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 оцветяване на колан.</w:t>
            </w:r>
          </w:p>
          <w:p w14:paraId="15182BF8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Декорира свободно, като съчетава различни</w:t>
            </w:r>
            <w:r w:rsidR="00475BC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изрязани форми за украса на диадема.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B7659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</w:p>
          <w:p w14:paraId="5ED82972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апликиране.</w:t>
            </w:r>
          </w:p>
        </w:tc>
      </w:tr>
      <w:tr w:rsidR="00E2009A" w:rsidRPr="002C0F9A" w14:paraId="58C1733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0B9A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DEC4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</w:t>
            </w:r>
          </w:p>
          <w:p w14:paraId="649DCEEF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885B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D62C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23/1, 2</w:t>
            </w:r>
          </w:p>
          <w:p w14:paraId="2A52CB0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Великденско яйце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38C8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използване на предмет (клечка за уши) за печатане с водни бои при декориране на великденско яйце.</w:t>
            </w:r>
          </w:p>
          <w:p w14:paraId="4B721D3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и комбинира различни геометрични форми при апликиране на великденски яйца.</w:t>
            </w:r>
          </w:p>
          <w:p w14:paraId="73D76D1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Залепва ги върху нарисувана основа.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2033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 и апликиране.</w:t>
            </w:r>
          </w:p>
        </w:tc>
      </w:tr>
      <w:tr w:rsidR="0011783F" w:rsidRPr="002C0F9A" w14:paraId="106F90B7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D43CC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CE9B89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</w:t>
            </w:r>
          </w:p>
          <w:p w14:paraId="7331B9F9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</w:t>
            </w:r>
            <w:r w:rsidR="00D70DA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техните</w:t>
            </w:r>
            <w:r w:rsidR="00D70DA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малки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B8722D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  <w:p w14:paraId="200117C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Изобразително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творчество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F997DD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24/1</w:t>
            </w:r>
          </w:p>
          <w:p w14:paraId="5643D512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Патенце</w:t>
            </w:r>
          </w:p>
          <w:p w14:paraId="035200F0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24/2</w:t>
            </w:r>
          </w:p>
          <w:p w14:paraId="7BFAB227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Семейството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Мечо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918080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използване на разнообразни материали при апликиране.</w:t>
            </w:r>
          </w:p>
          <w:p w14:paraId="77FB827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умение за рисуване на познати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герои от приказка, като следва образец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етапи на работа.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CA0D5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апликиране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рисуване.</w:t>
            </w:r>
          </w:p>
        </w:tc>
      </w:tr>
      <w:tr w:rsidR="0011783F" w:rsidRPr="002C0F9A" w14:paraId="3D106338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F6D7C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E7FFF2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</w:t>
            </w:r>
          </w:p>
          <w:p w14:paraId="5C52AED8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</w:t>
            </w:r>
            <w:r w:rsidR="00D70DA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техните</w:t>
            </w:r>
            <w:r w:rsidR="00D70DA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малки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0A7CB1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  <w:p w14:paraId="0C5E858B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Изобразително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творчество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35E710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25/1</w:t>
            </w:r>
          </w:p>
          <w:p w14:paraId="2BEE01D1" w14:textId="77777777" w:rsidR="003912B5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Зайчето и</w:t>
            </w:r>
          </w:p>
          <w:p w14:paraId="64C880D2" w14:textId="77777777" w:rsidR="0011783F" w:rsidRPr="002C0F9A" w:rsidRDefault="00296E5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сър</w:t>
            </w:r>
            <w:r w:rsidR="0011783F" w:rsidRPr="002C0F9A">
              <w:rPr>
                <w:rFonts w:cs="Palatino Linotype"/>
                <w:color w:val="231F20"/>
                <w:sz w:val="22"/>
                <w:szCs w:val="20"/>
              </w:rPr>
              <w:t>ничката</w:t>
            </w:r>
          </w:p>
          <w:p w14:paraId="7B02E69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25/2</w:t>
            </w:r>
          </w:p>
          <w:p w14:paraId="3954CA5B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Кокошка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пиленца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E3D204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Оцветява с подходящи цветове, чрез плътно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защриховане познати обекти от действителността.</w:t>
            </w:r>
          </w:p>
          <w:p w14:paraId="32FC8579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Печата с ръка и пръст и дорисува с флумастер познати домашни животни.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99384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рисуване.</w:t>
            </w:r>
          </w:p>
        </w:tc>
      </w:tr>
      <w:tr w:rsidR="00E2009A" w:rsidRPr="002C0F9A" w14:paraId="3150880F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B1F0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14406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</w:t>
            </w:r>
          </w:p>
          <w:p w14:paraId="2EBB9224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2419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A7DB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26/1, 2</w:t>
            </w:r>
          </w:p>
          <w:p w14:paraId="2AB5C31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Лъв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A8C5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Умее да рисува вертикални линии, като следва пунктир.</w:t>
            </w:r>
          </w:p>
          <w:p w14:paraId="21B5F16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разнообразни материали за работа при пресъздаване на диво животно.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A6DB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рисуване.</w:t>
            </w:r>
          </w:p>
        </w:tc>
      </w:tr>
      <w:tr w:rsidR="00E2009A" w:rsidRPr="002C0F9A" w14:paraId="2F19CA1E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07B3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3F008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</w:t>
            </w:r>
          </w:p>
          <w:p w14:paraId="1F1C30E9" w14:textId="77777777" w:rsidR="00E2009A" w:rsidRPr="002C0F9A" w:rsidRDefault="00E2009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D117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4E71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27/1, 2</w:t>
            </w:r>
          </w:p>
          <w:p w14:paraId="7D83234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Зоопарк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DD35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диви животни чрез отпечатване и дорисуване.</w:t>
            </w:r>
          </w:p>
          <w:p w14:paraId="00D12AB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диви животни, като използва подходящи техники на работа по нагледна основа.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F6E5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рисуване, моделиране и апликиране.</w:t>
            </w:r>
          </w:p>
        </w:tc>
      </w:tr>
      <w:tr w:rsidR="0011783F" w:rsidRPr="002C0F9A" w14:paraId="313845E9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B6BA84F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249626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</w:t>
            </w:r>
          </w:p>
          <w:p w14:paraId="62A0F32A" w14:textId="77777777" w:rsidR="0011783F" w:rsidRPr="002C0F9A" w:rsidRDefault="0011783F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</w:t>
            </w:r>
            <w:r w:rsidR="00D70DA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зеленчуци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9D7769" w14:textId="77777777" w:rsidR="003912B5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5AFAD939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6C56FE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28/1</w:t>
            </w:r>
          </w:p>
          <w:p w14:paraId="2B522EB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Обичам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зеленчуци</w:t>
            </w:r>
          </w:p>
          <w:p w14:paraId="0AD6A6D4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28/2</w:t>
            </w:r>
          </w:p>
          <w:p w14:paraId="67CADB05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Череши, грозде и морков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413E02" w14:textId="77777777" w:rsidR="00E6004C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обобщена представа за плодове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зеленчуци.</w:t>
            </w:r>
          </w:p>
          <w:p w14:paraId="1DF4C1D9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Рисува с графичен материал, като следва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етапи на работа и образец.</w:t>
            </w:r>
          </w:p>
          <w:p w14:paraId="51BD63B1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познати плодове и зеленчуци с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отпечатък на пръст и дорисуване с флумастер.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A6708A" w14:textId="77777777" w:rsidR="0011783F" w:rsidRPr="002C0F9A" w:rsidRDefault="0011783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 и</w:t>
            </w:r>
            <w:r w:rsidR="00E6004C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моделиране.</w:t>
            </w:r>
          </w:p>
        </w:tc>
      </w:tr>
      <w:tr w:rsidR="002F2A6A" w:rsidRPr="002C0F9A" w14:paraId="1AC602E2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51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3B3B440B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</w:t>
            </w:r>
          </w:p>
          <w:p w14:paraId="6BAE212D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зеленчуци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3BAA9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0D3F3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29/1</w:t>
            </w:r>
          </w:p>
          <w:p w14:paraId="153E4C2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Парче диня</w:t>
            </w:r>
          </w:p>
          <w:p w14:paraId="11FCA96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29/2</w:t>
            </w:r>
          </w:p>
          <w:p w14:paraId="24FC569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Обичам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зеленчуци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93E90D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 и залепва върху нарисувана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основа познат обект от действителността.</w:t>
            </w:r>
          </w:p>
          <w:p w14:paraId="6860890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Декорира чрез печатане с пръст.</w:t>
            </w:r>
          </w:p>
          <w:p w14:paraId="5A752A8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в кръгло различни плодове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зеленчуци.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EC7EB6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 рисуване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моделиране.</w:t>
            </w:r>
          </w:p>
        </w:tc>
      </w:tr>
      <w:tr w:rsidR="002F2A6A" w:rsidRPr="002C0F9A" w14:paraId="5E01D5E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47C2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F2A509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</w:t>
            </w:r>
          </w:p>
          <w:p w14:paraId="75B20FA6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0F5B26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2728A6C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328A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30/1, 2</w:t>
            </w:r>
          </w:p>
          <w:p w14:paraId="718BCBB6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Сезоните са четири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2E9A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умение за изобразяване на промените в природната среда чрез печатане с пръст върху нарисувана основа.</w:t>
            </w:r>
          </w:p>
          <w:p w14:paraId="3F9B3C5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умение за дорисуване на познати обекти и явления от действителността.</w:t>
            </w:r>
          </w:p>
          <w:p w14:paraId="4166625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определени цветове при оцветяването им.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79F2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рисуване.</w:t>
            </w:r>
          </w:p>
        </w:tc>
      </w:tr>
      <w:tr w:rsidR="002F2A6A" w:rsidRPr="002C0F9A" w14:paraId="41A5BB65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582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087EBA13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</w:t>
            </w:r>
          </w:p>
          <w:p w14:paraId="00B52AD2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навън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386B7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2C7EADE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материали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техники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E1A89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31/1</w:t>
            </w:r>
          </w:p>
          <w:p w14:paraId="760E965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Цвете</w:t>
            </w:r>
          </w:p>
          <w:p w14:paraId="28AAFC8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31/2</w:t>
            </w:r>
          </w:p>
          <w:p w14:paraId="42A7587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Цветна поляна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F952ED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Планира последователността на действията си при дорисуване на познат обект от действителността в мрежа и оцветява по образец.</w:t>
            </w:r>
          </w:p>
          <w:p w14:paraId="7FEF207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Рисува и печата с пръст цветна поляна върху светла или тъмна основа.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BC80C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се резултатът от изобразителните задачи при рисуване.</w:t>
            </w:r>
          </w:p>
        </w:tc>
      </w:tr>
      <w:tr w:rsidR="002F2A6A" w:rsidRPr="002C0F9A" w14:paraId="69391D43" w14:textId="77777777" w:rsidTr="002B3E2C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EEC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75E2C85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</w:t>
            </w:r>
          </w:p>
          <w:p w14:paraId="42DEABF4" w14:textId="77777777" w:rsidR="002F2A6A" w:rsidRPr="002C0F9A" w:rsidRDefault="002F2A6A" w:rsidP="002B3E2C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78DF9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</w:t>
            </w:r>
          </w:p>
          <w:p w14:paraId="4C8E7D9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51F0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32/1, 2</w:t>
            </w:r>
          </w:p>
          <w:p w14:paraId="55348EE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Пикник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B570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Установяване на равнището на новите знания и умения в изобразителните дейности.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6DEA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Изходното ниво се оценява от изпълнението на изобразителни задачи при рисуване, апликиране и моделиране.</w:t>
            </w:r>
          </w:p>
        </w:tc>
      </w:tr>
    </w:tbl>
    <w:p w14:paraId="4F2476B2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9C0236"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p w14:paraId="44EA5EF5" w14:textId="77777777" w:rsidR="00C54AEF" w:rsidRPr="00C54AEF" w:rsidRDefault="00C54AEF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C54AEF">
        <w:rPr>
          <w:rFonts w:ascii="Times New Roman" w:hAnsi="Times New Roman"/>
          <w:color w:val="231F20"/>
          <w:sz w:val="22"/>
        </w:rPr>
        <w:t>ПРИМЕРНО ГОДИШНО ТЕМАТИЧНО РАЗПРЕДЕЛЕНИЕ</w:t>
      </w:r>
    </w:p>
    <w:p w14:paraId="6E49C41A" w14:textId="77777777" w:rsidR="00C54AEF" w:rsidRPr="00C54AEF" w:rsidRDefault="00C54AEF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C54AEF">
        <w:rPr>
          <w:rFonts w:ascii="Times New Roman" w:hAnsi="Times New Roman"/>
          <w:color w:val="231F20"/>
          <w:sz w:val="22"/>
        </w:rPr>
        <w:t>ЗА ПЪРВА ВЪЗРАСТОВА ГРУПА, 3 – 4-ГОДИШНИ,</w:t>
      </w:r>
    </w:p>
    <w:p w14:paraId="1EF51741" w14:textId="77777777" w:rsidR="00E2009A" w:rsidRPr="009D4970" w:rsidRDefault="00C54AEF" w:rsidP="003912B5">
      <w:pPr>
        <w:pStyle w:val="BodyText"/>
        <w:suppressAutoHyphens/>
        <w:kinsoku w:val="0"/>
        <w:overflowPunct w:val="0"/>
        <w:spacing w:after="240" w:line="260" w:lineRule="atLeast"/>
        <w:jc w:val="center"/>
        <w:rPr>
          <w:rFonts w:ascii="Times New Roman" w:hAnsi="Times New Roman"/>
          <w:sz w:val="22"/>
          <w:szCs w:val="20"/>
        </w:rPr>
      </w:pPr>
      <w:r w:rsidRPr="00C54AEF">
        <w:rPr>
          <w:rFonts w:ascii="Times New Roman" w:hAnsi="Times New Roman"/>
          <w:color w:val="231F20"/>
          <w:sz w:val="22"/>
        </w:rPr>
        <w:t>ПО МУЗИКА</w:t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1984"/>
        <w:gridCol w:w="1701"/>
        <w:gridCol w:w="6803"/>
        <w:gridCol w:w="2835"/>
      </w:tblGrid>
      <w:tr w:rsidR="00E2009A" w:rsidRPr="002C0F9A" w14:paraId="0914A4A4" w14:textId="77777777" w:rsidTr="00CC13BB">
        <w:tblPrEx>
          <w:tblCellMar>
            <w:top w:w="0" w:type="dxa"/>
            <w:bottom w:w="0" w:type="dxa"/>
          </w:tblCellMar>
        </w:tblPrEx>
        <w:trPr>
          <w:trHeight w:val="956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B89CB3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044E195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D8ECF3E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AB16D9E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3C7160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7A5A76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F27D46" w:rsidRPr="002C0F9A" w14:paraId="30B8812D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7FCE93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C8BC15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8840E4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D24891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DAB31C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BA0BE7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E2009A" w:rsidRPr="002C0F9A" w14:paraId="3C4179B5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064E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CC02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  <w:p w14:paraId="7D153D49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Довиждане, лято!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D098A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64C3BBE3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440BDB9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5024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1/1, 2</w:t>
            </w:r>
          </w:p>
          <w:p w14:paraId="7366563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„Морска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симфония“</w:t>
            </w:r>
            <w:r w:rsidR="00296E54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 w:rsidR="00296E54">
              <w:rPr>
                <w:rFonts w:cs="Palatino Linotype"/>
                <w:color w:val="231F20"/>
                <w:sz w:val="22"/>
                <w:szCs w:val="20"/>
              </w:rPr>
              <w:t>,</w:t>
            </w:r>
          </w:p>
          <w:p w14:paraId="380704D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1FCE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се с радост в изпълнението на музикални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дейности.</w:t>
            </w:r>
          </w:p>
          <w:p w14:paraId="6461193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Ходи според ритъма и темпото на песента, припява според индивидуалните си възможности, опитва се да свири подражателно на някои от инструментите, като следва показ от преподавателя.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13C4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Установяване на входящо ниво на музикалните способности на децата в групата.</w:t>
            </w:r>
          </w:p>
        </w:tc>
      </w:tr>
      <w:tr w:rsidR="00E2009A" w:rsidRPr="002C0F9A" w14:paraId="184E743E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6E46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5207A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  <w:p w14:paraId="554BD91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408FE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3669D69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AEC7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2/1, 2</w:t>
            </w:r>
          </w:p>
          <w:p w14:paraId="5C2DC01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„Пляскай с ръчички“</w:t>
            </w:r>
            <w:r w:rsidR="00296E54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холандска народна песен</w:t>
            </w:r>
            <w:r w:rsidR="00296E54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б.т.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ECA5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усет за темпо в музиката чрез възможност да ходи, пляска и/или потропва според бързината на песента.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4FD84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50C14240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E265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1E42C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  <w:p w14:paraId="34BB3C89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E115D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4CBCDC1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4979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3/1, 2</w:t>
            </w:r>
          </w:p>
          <w:p w14:paraId="3C47E334" w14:textId="77777777" w:rsidR="00E2009A" w:rsidRPr="00296E54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„Въртележка“</w:t>
            </w:r>
            <w:r w:rsidR="00296E54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 w:rsidR="00296E54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296E54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424F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Формира музикално-слухови представи и усет за бързина в музиката (темпо).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A36B3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4C2FCE55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76732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EA9C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  <w:p w14:paraId="0E231A9F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10081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4E3D3E49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1E8B663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E055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4/1, 2</w:t>
            </w:r>
          </w:p>
          <w:p w14:paraId="347F592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„Хитрото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мишленце“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D289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песен, като се вслушва в текста и се опитва да вникне в съдържанието на „музикалната приказка“.</w:t>
            </w:r>
          </w:p>
          <w:p w14:paraId="065B958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в умерено темпо.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53ADC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7CC0E19A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B668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8224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  <w:p w14:paraId="6EF6E4B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116CD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74C4738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1506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5/1, 2</w:t>
            </w:r>
          </w:p>
          <w:p w14:paraId="74C615D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„Бисквитено чудовище“</w:t>
            </w:r>
            <w:r w:rsidR="009E2FB2">
              <w:rPr>
                <w:rFonts w:cs="Palatino Linotype"/>
                <w:color w:val="231F20"/>
                <w:sz w:val="22"/>
                <w:szCs w:val="20"/>
              </w:rPr>
              <w:t>,</w:t>
            </w:r>
          </w:p>
          <w:p w14:paraId="6E3FFF0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м. холандска народна песен</w:t>
            </w:r>
            <w:r w:rsidR="009E2FB2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б.т.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8164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възпроизвежда песен с кратък текст и лесна мелодия.</w:t>
            </w:r>
          </w:p>
          <w:p w14:paraId="24EA533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песен, която спомага за развитието на говорния апарат.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74723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6AF80D1C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BD3A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24C3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  <w:p w14:paraId="5802781A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65808" w14:textId="77777777" w:rsidR="009502B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612C1BE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71D1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6/1, 2</w:t>
            </w:r>
          </w:p>
          <w:p w14:paraId="01641A0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„Алибомбо“</w:t>
            </w:r>
            <w:r w:rsidR="009E2FB2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 w:rsidR="009E2FB2">
              <w:rPr>
                <w:rFonts w:cs="Palatino Linotype"/>
                <w:color w:val="231F20"/>
                <w:sz w:val="22"/>
                <w:szCs w:val="20"/>
              </w:rPr>
              <w:t>,</w:t>
            </w:r>
          </w:p>
          <w:p w14:paraId="78485A2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6BC66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Движи се ритмично в двувременен метрум.</w:t>
            </w:r>
          </w:p>
          <w:p w14:paraId="1F663F3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в умерено темпо.</w:t>
            </w:r>
          </w:p>
          <w:p w14:paraId="3094EB1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се в изпълнението на песен, която спомага за развитието на добра дикция и артикулация, като припява на припева.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C9D36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</w:tbl>
    <w:p w14:paraId="491BEBF9" w14:textId="77777777" w:rsidR="004F19E6" w:rsidRPr="006865AB" w:rsidRDefault="00F024D8" w:rsidP="003912B5">
      <w:pPr>
        <w:suppressAutoHyphens/>
        <w:rPr>
          <w:sz w:val="2"/>
        </w:rPr>
      </w:pPr>
      <w:r>
        <w:br w:type="page"/>
      </w:r>
    </w:p>
    <w:tbl>
      <w:tblPr>
        <w:tblW w:w="1530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17"/>
        <w:gridCol w:w="1984"/>
        <w:gridCol w:w="1701"/>
        <w:gridCol w:w="6803"/>
        <w:gridCol w:w="2835"/>
      </w:tblGrid>
      <w:tr w:rsidR="004F19E6" w:rsidRPr="002C0F9A" w14:paraId="5A6F43D2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F389296" w14:textId="77777777" w:rsidR="004F19E6" w:rsidRPr="002C0F9A" w:rsidRDefault="004F19E6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85C6A3F" w14:textId="77777777" w:rsidR="004F19E6" w:rsidRPr="002C0F9A" w:rsidRDefault="004F19E6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C64BFFE" w14:textId="77777777" w:rsidR="004F19E6" w:rsidRPr="002C0F9A" w:rsidRDefault="004F19E6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026233A" w14:textId="77777777" w:rsidR="004F19E6" w:rsidRPr="002C0F9A" w:rsidRDefault="004F19E6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2224B80" w14:textId="77777777" w:rsidR="004F19E6" w:rsidRPr="002C0F9A" w:rsidRDefault="004F19E6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8B748C3" w14:textId="77777777" w:rsidR="004F19E6" w:rsidRPr="002C0F9A" w:rsidRDefault="004F19E6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2F2A6A" w:rsidRPr="002C0F9A" w14:paraId="3FBEF750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89A71A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C8C27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  <w:p w14:paraId="17F989D0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8BBA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44B35C9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2FF3064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4EFA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7/1, 2</w:t>
            </w:r>
          </w:p>
          <w:p w14:paraId="04AB421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„Лунапарк“</w:t>
            </w:r>
            <w:r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37DC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с елементи на постепенно забързване (встъпление) и забавяне (край).</w:t>
            </w:r>
          </w:p>
          <w:p w14:paraId="3BCD9DE0" w14:textId="77777777" w:rsidR="002F2A6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Запознава се с ударния инструмент дървено конче и свързва звученето му с конския ход или бяг.</w:t>
            </w:r>
          </w:p>
          <w:p w14:paraId="5A2E7F0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Ходи, пляска с ръце и/или свири на ударни дървени инструменти (клавеси, дървени кончета) равномерно в двувременен метрум.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B2108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2F2A6A" w:rsidRPr="002C0F9A" w14:paraId="75788FF9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1C2295E0" w14:textId="77777777" w:rsidR="002F2A6A" w:rsidRPr="002C0F9A" w:rsidRDefault="002F2A6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C75BC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</w:t>
            </w:r>
          </w:p>
          <w:p w14:paraId="259D9274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8280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3B396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8/1, 2</w:t>
            </w:r>
          </w:p>
          <w:p w14:paraId="783D59A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„Шапка от картон“</w:t>
            </w:r>
            <w:r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холандска народна песен</w:t>
            </w:r>
            <w:r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б.т.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66065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песен, като следва модела на изпълнение – говор (произнасяне на цифрите от 1 до 4) и пеене (текста на песента).</w:t>
            </w:r>
          </w:p>
          <w:p w14:paraId="5DCCEA0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песен с шеговит характер – реагира на съдържанието на текста.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A87CD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2F2A6A" w:rsidRPr="002C0F9A" w14:paraId="287FE32F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2D382EC1" w14:textId="77777777" w:rsidR="002F2A6A" w:rsidRPr="002C0F9A" w:rsidRDefault="002F2A6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668026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</w:t>
            </w:r>
          </w:p>
          <w:p w14:paraId="7A4F0A11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22D5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16D1D2C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0A90A970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  <w:p w14:paraId="6AC0F28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5BBE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9/1, 2</w:t>
            </w:r>
          </w:p>
          <w:p w14:paraId="4DA74F7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1207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Затвърждава учени песни, изпълнява ги, като прави съпровод с движения, стъпки или детски ударни инструменти.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73599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2F2A6A" w:rsidRPr="002C0F9A" w14:paraId="303A198F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B492E" w14:textId="77777777" w:rsidR="002F2A6A" w:rsidRPr="002C0F9A" w:rsidRDefault="002F2A6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35202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</w:t>
            </w:r>
          </w:p>
          <w:p w14:paraId="411E10EF" w14:textId="77777777" w:rsidR="002F2A6A" w:rsidRPr="002C0F9A" w:rsidRDefault="002F2A6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C848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78F60C5B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1244F7EC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E7CBC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10/1, 2</w:t>
            </w:r>
          </w:p>
          <w:p w14:paraId="2980C61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„Дядо Коледа не спал“</w:t>
            </w:r>
            <w:r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популярна песен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3B45EE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песен с любима тематика, свързана с Дядо Коледа.</w:t>
            </w:r>
          </w:p>
          <w:p w14:paraId="18F6877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Натрупва слухови представи за възходящо и низходящо движение на тонове от мелодията на песента.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6B492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6267187E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3589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A8A4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</w:t>
            </w:r>
          </w:p>
          <w:p w14:paraId="44B85F99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85043" w14:textId="77777777" w:rsidR="00212C73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3B6C18D2" w14:textId="77777777" w:rsidR="00212C73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3D00FB2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F7F8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11/1, 2</w:t>
            </w:r>
          </w:p>
          <w:p w14:paraId="0CBC23A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„Нека всеки знае, Коледа дошла е“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популярна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песен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08DB1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се с желание в изпълнението на песента.</w:t>
            </w:r>
          </w:p>
          <w:p w14:paraId="183898D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Разширява представите си за възходящо и низходящо движение на мелодичната линия.</w:t>
            </w:r>
          </w:p>
          <w:p w14:paraId="4E4C4C4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припева на песента със съпровод на звънчета или други детски ударни музикални инструменти.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6B693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4E339445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3739D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71FB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</w:t>
            </w:r>
          </w:p>
          <w:p w14:paraId="59283C2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825BD" w14:textId="77777777" w:rsidR="00212C73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22ECBCB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1B33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12/1, 2</w:t>
            </w:r>
          </w:p>
          <w:p w14:paraId="151632C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„Звънят звънчета“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Джеймс Лорд Пиърпонт, б.т. Катя Воденичарова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6F3C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музиката с ангажирано слухово внимание и провокиран интерес към дейността възприемане на музика.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3F4D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6F7A70C4" w14:textId="77777777" w:rsidTr="00CC13BB">
        <w:tblPrEx>
          <w:tblCellMar>
            <w:top w:w="0" w:type="dxa"/>
            <w:bottom w:w="0" w:type="dxa"/>
          </w:tblCellMar>
        </w:tblPrEx>
        <w:trPr>
          <w:trHeight w:val="426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C0A9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DF49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</w:t>
            </w:r>
          </w:p>
          <w:p w14:paraId="0B5CA96F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CCEBA" w14:textId="77777777" w:rsidR="00212C73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3DF3B9B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997B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13/1, 2</w:t>
            </w:r>
          </w:p>
          <w:p w14:paraId="38AF5F8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„Снежен човек“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Веса Берова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60012D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Васил Павурджиев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1133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Пее, като се опитва да имитира точното и чисто изпълнение на учителя си и на записа на детските гласове.</w:t>
            </w:r>
          </w:p>
          <w:p w14:paraId="4D7AF5E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Свири подражателно с детски ударни инструменти.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387F5B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280E0FD3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4FD9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0C4D9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</w:t>
            </w:r>
          </w:p>
          <w:p w14:paraId="4A4C878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7556C" w14:textId="77777777" w:rsidR="00212C73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4F951036" w14:textId="77777777" w:rsidR="00212C73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249BCAC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DE72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14/1, 2</w:t>
            </w:r>
          </w:p>
          <w:p w14:paraId="1B591D2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„Шарено влакче“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60012D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1440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с ярко изразени звукоизобразителни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елементи.</w:t>
            </w:r>
          </w:p>
          <w:p w14:paraId="455BA3F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песента, като ходи ритмично в група един зад друг и имитира движенията на вагончетата по релсите.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E62B8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5A1C905D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1E978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675F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</w:t>
            </w:r>
          </w:p>
          <w:p w14:paraId="5C474DC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ECF96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39EE8B9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E722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15/1, 2</w:t>
            </w:r>
          </w:p>
          <w:p w14:paraId="1B1F236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D23D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изпълнява (с помощ от възрастен и/или самостоятелно) песни по избор на учителя по музика, които да може да запомни и изпълни с помощ, но и самостоятелно.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3F21F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461FBC4A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B186E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4E2DE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</w:t>
            </w:r>
          </w:p>
          <w:p w14:paraId="51C02D3F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4B87B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6876246B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175FFFA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E866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16/1, 2</w:t>
            </w:r>
          </w:p>
          <w:p w14:paraId="6BD6D8C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„Болното зъбче“ м. Д. Кърнолски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6854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Разширява музикално-слуховите си представи за кратки тонови трайности в припева на песента.</w:t>
            </w:r>
          </w:p>
          <w:p w14:paraId="2874104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в умерено темпо и умерено силна динамика.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0FD3D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FA3AA7" w:rsidRPr="002C0F9A" w14:paraId="47A9DC57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74663" w14:textId="77777777" w:rsidR="00FA3AA7" w:rsidRPr="002C0F9A" w:rsidRDefault="00FA3AA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A42632" w14:textId="77777777" w:rsidR="00FA3AA7" w:rsidRPr="002C0F9A" w:rsidRDefault="00FA3AA7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</w:t>
            </w:r>
          </w:p>
          <w:p w14:paraId="2E5A2B06" w14:textId="77777777" w:rsidR="00FA3AA7" w:rsidRPr="002C0F9A" w:rsidRDefault="00FA3AA7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се мият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315D5F" w14:textId="77777777" w:rsidR="004B2DE4" w:rsidRPr="002C0F9A" w:rsidRDefault="00FA3AA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04D7D756" w14:textId="77777777" w:rsidR="00FA3AA7" w:rsidRPr="002C0F9A" w:rsidRDefault="00FA3AA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6CBF34" w14:textId="77777777" w:rsidR="00FA3AA7" w:rsidRPr="002C0F9A" w:rsidRDefault="00FA3AA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17/1, 2</w:t>
            </w:r>
          </w:p>
          <w:p w14:paraId="51F01A3C" w14:textId="77777777" w:rsidR="00FA3AA7" w:rsidRPr="002C0F9A" w:rsidRDefault="00FA3AA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2B62AA" w14:textId="77777777" w:rsidR="00FA3AA7" w:rsidRPr="002C0F9A" w:rsidRDefault="00FA3AA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възпроизвежда песни по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избор на учителя по музика, които да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може да запомни и изпълни с помощ, но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 самостоятелно.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4D8B1" w14:textId="77777777" w:rsidR="00FA3AA7" w:rsidRPr="002C0F9A" w:rsidRDefault="00FA3AA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32B7B2F0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6BE8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7775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</w:t>
            </w:r>
          </w:p>
          <w:p w14:paraId="3A291C18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78B00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460C6760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64E6A8B0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7FE2477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CB72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18/1, 2</w:t>
            </w:r>
          </w:p>
          <w:p w14:paraId="7C6A8CF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„Старият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вълшебник“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F81C7D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E8BA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изпълнява песен с нежна звучност, тиха динамика, плавна мелодия.</w:t>
            </w:r>
          </w:p>
          <w:p w14:paraId="292FD72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възпроизвежда текста и мелодията на припева на песента.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D3B46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302F3F12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8781B" w14:textId="77777777" w:rsidR="00E2009A" w:rsidRPr="002C0F9A" w:rsidRDefault="00E2009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4724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</w:t>
            </w:r>
          </w:p>
          <w:p w14:paraId="3AA02EA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9E2FB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17F580C4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4059A0E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F165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19/1, 2</w:t>
            </w:r>
          </w:p>
          <w:p w14:paraId="2B87C4B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„Под копчето на Дон Мартин“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F81C7D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м. народна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F81C7D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28F8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Съпровожда песента, като пляска с ръце или свири с детски ударни инструменти (три пъти в края на всяка фраза).</w:t>
            </w:r>
          </w:p>
          <w:p w14:paraId="1B98E8D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съпровожда песен с постепенно забързващо се темпо.</w:t>
            </w:r>
          </w:p>
          <w:p w14:paraId="542A305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Разширява музикално-слуховите си представи за темпото в музиката.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C5895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5994C07D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36198" w14:textId="77777777" w:rsidR="00E2009A" w:rsidRPr="002C0F9A" w:rsidRDefault="00E2009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3C5B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</w:t>
            </w:r>
          </w:p>
          <w:p w14:paraId="3594812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B8B43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2A8A57DE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1859A0E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EEC8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20/1, 2</w:t>
            </w:r>
          </w:p>
          <w:p w14:paraId="3D43CCE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„Знамето ни е трицветно“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F81C7D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м. и т. М. Митов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7C08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маршова песен, като пее бодро с изнесен глас и върви равномерно в двувременен метрум.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217B8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2B608165" w14:textId="77777777" w:rsidTr="00CC13BB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962A9" w14:textId="77777777" w:rsidR="00E2009A" w:rsidRPr="002C0F9A" w:rsidRDefault="00E2009A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AD2C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</w:t>
            </w:r>
          </w:p>
          <w:p w14:paraId="5EB4C68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1FA25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10563F00" w14:textId="77777777" w:rsidR="004B2DE4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57BBA98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2B72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21/1, 2</w:t>
            </w:r>
          </w:p>
          <w:p w14:paraId="4718D4E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C0F7D" w14:textId="77777777" w:rsidR="009073FE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възпроизвежда песни по избор на учителя по музика, които да може да запомни и изпълни с помощ,</w:t>
            </w:r>
            <w:r w:rsidR="00A54392" w:rsidRPr="002C0F9A">
              <w:t xml:space="preserve"> </w:t>
            </w:r>
            <w:r w:rsidR="009073FE" w:rsidRPr="002C0F9A">
              <w:rPr>
                <w:rFonts w:cs="Palatino Linotype"/>
                <w:color w:val="231F20"/>
                <w:sz w:val="22"/>
                <w:szCs w:val="20"/>
              </w:rPr>
              <w:t>но и самостоятелно.</w:t>
            </w:r>
          </w:p>
          <w:p w14:paraId="49DAEE06" w14:textId="77777777" w:rsidR="00E2009A" w:rsidRPr="002C0F9A" w:rsidRDefault="009073FE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тембъра на музикалния инструмент акордеон.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A3E2F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5FC5F740" w14:textId="77777777" w:rsidTr="00CC13BB">
        <w:tblPrEx>
          <w:tblCellMar>
            <w:top w:w="0" w:type="dxa"/>
            <w:bottom w:w="0" w:type="dxa"/>
          </w:tblCellMar>
        </w:tblPrEx>
        <w:trPr>
          <w:trHeight w:val="426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0BDF5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III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437AC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</w:t>
            </w:r>
          </w:p>
          <w:p w14:paraId="652888E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870A3" w14:textId="77777777" w:rsidR="003912B5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47A606F0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50A57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22/1, 2</w:t>
            </w:r>
          </w:p>
          <w:p w14:paraId="0A4A8DB1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„Лазарска песен“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Ал. Кръстев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A265E8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Л. Бобевски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A69DC" w14:textId="77777777" w:rsidR="003912B5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в народен стил.</w:t>
            </w:r>
          </w:p>
          <w:p w14:paraId="1B2BFD5B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се в изпълнението, като се залавя за ръце, движи се в кръг, с което имитира танцуване на хоро.</w:t>
            </w:r>
          </w:p>
          <w:p w14:paraId="01A35D23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тембъра на народния ударен инструмент тъпан.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8A95B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36421C4B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B4CE8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2476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</w:t>
            </w:r>
          </w:p>
          <w:p w14:paraId="4869520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D48F1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6063E9F7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38D35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23/1, 2</w:t>
            </w:r>
          </w:p>
          <w:p w14:paraId="2D1D1A59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„Чук, чук, яйчице“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т. Дора Габе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897FB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песен със съпровод на дървени яйчица, клавеси, дървени кончета и др.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B553F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4E6A08BB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42AE3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DFE70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</w:t>
            </w:r>
          </w:p>
          <w:p w14:paraId="3286DC7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48988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60DD3179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FCD98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24/1, 2</w:t>
            </w:r>
          </w:p>
          <w:p w14:paraId="793F0380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„Кравата Лола“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A265E8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64A0D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песен в умерено темпо със звукоизобразителни елементи.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0394A3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4E31E443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DD944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4FA7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</w:t>
            </w:r>
          </w:p>
          <w:p w14:paraId="34689ABE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52EC3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5DDFAA1B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DC1A5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25/1, 2</w:t>
            </w:r>
          </w:p>
          <w:p w14:paraId="214AD01A" w14:textId="77777777" w:rsidR="00E2009A" w:rsidRPr="00F25049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„Чучулига“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френска народна песен,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б. 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E4445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в бързо темпо и умерено силна динамика.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DE833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7FD19422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EC25E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37CCC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</w:t>
            </w:r>
          </w:p>
          <w:p w14:paraId="2817604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51FD1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42326C38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236E6B46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6287B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26/1, 2</w:t>
            </w:r>
          </w:p>
          <w:p w14:paraId="131BDE8A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„Песента на щурчето“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A265E8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м. народна</w:t>
            </w:r>
            <w:r w:rsidR="00F25049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A265E8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34FE2B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с нежна звучност.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78DA4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149760ED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CC81A" w14:textId="77777777" w:rsidR="00E2009A" w:rsidRPr="002C0F9A" w:rsidRDefault="00E2009A" w:rsidP="00461F6A">
            <w:pPr>
              <w:suppressAutoHyphens/>
              <w:spacing w:line="266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0548B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</w:t>
            </w:r>
          </w:p>
          <w:p w14:paraId="28C361F5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91C6CC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7584754B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7594C1BE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D98DD5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27/1, 2</w:t>
            </w:r>
          </w:p>
          <w:p w14:paraId="43230F4D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0EDE88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възпроизвежда песни по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избор на учителя по музика, които да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може да запомни и изпълни с помощ, но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 самостоятелно.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BCDEA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7187B8FC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E328D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60585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</w:t>
            </w:r>
          </w:p>
          <w:p w14:paraId="7A5E7EE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85278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09C08F8D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FD26A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28/1, 2</w:t>
            </w:r>
          </w:p>
          <w:p w14:paraId="0047FD36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„Зеленчуци“</w:t>
            </w:r>
            <w:r w:rsidR="00DD09CF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М. Кочев</w:t>
            </w:r>
            <w:r w:rsidR="00DD09CF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="00A265E8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Ц. Церковски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9A5C8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популярната песен, като се опитва да пее без напрежение в гласните връзки, с мека звучност, с вярна интонация и ритмика.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9C718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43208979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09082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4B9E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</w:t>
            </w:r>
          </w:p>
          <w:p w14:paraId="419C6AF8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091B3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7EA23F30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  <w:p w14:paraId="315F195D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Елементи на музикалната изразност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CC141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29/1, 2</w:t>
            </w:r>
          </w:p>
          <w:p w14:paraId="096EA47F" w14:textId="77777777" w:rsidR="00E2009A" w:rsidRPr="00DD09CF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„Бобче“</w:t>
            </w:r>
            <w:r w:rsidR="00DD09CF">
              <w:rPr>
                <w:rFonts w:cs="Palatino Linotype"/>
                <w:color w:val="231F20"/>
                <w:sz w:val="22"/>
                <w:szCs w:val="20"/>
              </w:rPr>
              <w:t xml:space="preserve">,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м. и т. М. Гашева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9535B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песен с ясно изразен двувременен метрум.</w:t>
            </w:r>
          </w:p>
          <w:p w14:paraId="1EEFC53E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Съпровожда песента с ритмично ходене и движения, следващи съдържанието на текста.</w:t>
            </w:r>
          </w:p>
          <w:p w14:paraId="6F6EA6AD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Съпровожда песента с ударни музикални инструменти.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D1BCF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328DB61B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6C66B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6D11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</w:t>
            </w:r>
          </w:p>
          <w:p w14:paraId="5200072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EDB3A" w14:textId="77777777" w:rsidR="00A265E8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48CD1E8E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A094D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30/1, 2</w:t>
            </w:r>
          </w:p>
          <w:p w14:paraId="01E38F0A" w14:textId="77777777" w:rsidR="00E2009A" w:rsidRPr="00DD09CF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„Слънчице“</w:t>
            </w:r>
            <w:r w:rsidR="00DD09CF"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м. народна</w:t>
            </w:r>
            <w:r w:rsidR="00DD09CF">
              <w:rPr>
                <w:rFonts w:cs="Palatino Linotype"/>
                <w:color w:val="231F20"/>
                <w:sz w:val="22"/>
                <w:szCs w:val="20"/>
              </w:rPr>
              <w:t xml:space="preserve">,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т. А. Стоянова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331BA" w14:textId="77777777" w:rsidR="00E2009A" w:rsidRPr="002C0F9A" w:rsidRDefault="00E2009A" w:rsidP="00461F6A">
            <w:pPr>
              <w:pStyle w:val="TableParagraph"/>
              <w:suppressAutoHyphens/>
              <w:kinsoku w:val="0"/>
              <w:overflowPunct w:val="0"/>
              <w:spacing w:line="266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песен с редуване на пеене и музикална декламация.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76C2C" w14:textId="77777777" w:rsidR="00E2009A" w:rsidRPr="002C0F9A" w:rsidRDefault="00E2009A" w:rsidP="00461F6A">
            <w:pPr>
              <w:suppressAutoHyphens/>
              <w:spacing w:line="266" w:lineRule="exact"/>
              <w:rPr>
                <w:sz w:val="22"/>
              </w:rPr>
            </w:pPr>
          </w:p>
        </w:tc>
      </w:tr>
      <w:tr w:rsidR="00E2009A" w:rsidRPr="002C0F9A" w14:paraId="0DD74A0E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FEB00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37138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</w:t>
            </w:r>
          </w:p>
          <w:p w14:paraId="20F4E22F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навън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95F6A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2D2386F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46FDBFB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B0D7B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31/1, 2</w:t>
            </w:r>
          </w:p>
          <w:p w14:paraId="0E4FD06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FB129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и възпроизвежда песни по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избор на учителя по музика, които да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може да запомни и изпълни с помощ, но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 самостоятелно.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487B8" w14:textId="77777777" w:rsidR="00E2009A" w:rsidRPr="002C0F9A" w:rsidRDefault="00E2009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E2009A" w:rsidRPr="002C0F9A" w14:paraId="7B12EA50" w14:textId="77777777" w:rsidTr="00CC13B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0B50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CD0D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</w:t>
            </w:r>
          </w:p>
          <w:p w14:paraId="71957E88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</w:t>
            </w:r>
          </w:p>
        </w:tc>
        <w:tc>
          <w:tcPr>
            <w:tcW w:w="19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415DB" w14:textId="77777777" w:rsidR="00A265E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</w:t>
            </w:r>
          </w:p>
          <w:p w14:paraId="76671C24" w14:textId="77777777" w:rsidR="00A265E8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6CAF8A0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E758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32/1, 2</w:t>
            </w:r>
          </w:p>
          <w:p w14:paraId="4DFF66D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</w:t>
            </w:r>
          </w:p>
        </w:tc>
        <w:tc>
          <w:tcPr>
            <w:tcW w:w="6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18A1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визуално музикалните инструменти акордеон и тъпан.</w:t>
            </w:r>
          </w:p>
          <w:p w14:paraId="7E0B51FB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три научени кратки песни.</w:t>
            </w:r>
          </w:p>
          <w:p w14:paraId="1354F9A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ритмични движения в кръг и в редица – хванати за ръце и един зад друг.</w:t>
            </w:r>
          </w:p>
          <w:p w14:paraId="3DFB467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Марширува на подходяща музика.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B8DF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Установяване на изходящо ниво на музикалните способности на децата в групата.</w:t>
            </w:r>
          </w:p>
        </w:tc>
      </w:tr>
    </w:tbl>
    <w:p w14:paraId="1FB40350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9C0236">
          <w:headerReference w:type="even" r:id="rId15"/>
          <w:headerReference w:type="default" r:id="rId16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p w14:paraId="57EFDE77" w14:textId="77777777" w:rsidR="006642D7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ПРИМЕРНО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ГОДИШНО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ТЕМАТИЧНО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РАЗПРЕДЕЛЕНИЕ</w:t>
      </w:r>
    </w:p>
    <w:p w14:paraId="2836633C" w14:textId="77777777" w:rsidR="00E2009A" w:rsidRDefault="00E2009A" w:rsidP="000E0DFD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ЗА ПЪРВА ВЪЗРАСТОВА ГРУПА, 3 – 4-ГОДИШНИ,</w:t>
      </w:r>
      <w:r w:rsidR="00C763BA">
        <w:rPr>
          <w:rFonts w:ascii="Times New Roman" w:hAnsi="Times New Roman"/>
          <w:color w:val="231F20"/>
          <w:sz w:val="22"/>
        </w:rPr>
        <w:br/>
      </w:r>
      <w:r w:rsidRPr="009D4970">
        <w:rPr>
          <w:rFonts w:ascii="Times New Roman" w:hAnsi="Times New Roman"/>
          <w:color w:val="231F20"/>
          <w:sz w:val="22"/>
        </w:rPr>
        <w:t>ПО КОНСТРУИРАНЕ И ТЕХНОЛОГИИ</w:t>
      </w:r>
    </w:p>
    <w:p w14:paraId="4989ACC5" w14:textId="77777777" w:rsidR="000E0DFD" w:rsidRDefault="000E0DFD" w:rsidP="000E0DFD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883"/>
        <w:gridCol w:w="2254"/>
        <w:gridCol w:w="2085"/>
        <w:gridCol w:w="6285"/>
        <w:gridCol w:w="2234"/>
      </w:tblGrid>
      <w:tr w:rsidR="007D25E9" w:rsidRPr="002C0F9A" w14:paraId="4DD51C89" w14:textId="77777777" w:rsidTr="00CC13BB">
        <w:tblPrEx>
          <w:tblCellMar>
            <w:top w:w="0" w:type="dxa"/>
            <w:bottom w:w="0" w:type="dxa"/>
          </w:tblCellMar>
        </w:tblPrEx>
        <w:trPr>
          <w:trHeight w:val="942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41B5CF58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6E02B4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0E90123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5DD53FC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6EBD433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0386059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7D25E9" w:rsidRPr="002C0F9A" w14:paraId="7F828953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3B4845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F44FB6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46C9DEA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5F3068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74D5D4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E01360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</w:rPr>
              <w:t>6</w:t>
            </w:r>
          </w:p>
        </w:tc>
      </w:tr>
      <w:tr w:rsidR="007D25E9" w:rsidRPr="002C0F9A" w14:paraId="466B0FE5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B2CB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IX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0249A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  <w:p w14:paraId="59990EE5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Довиждане, лято!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D5735" w14:textId="77777777" w:rsidR="002F0773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Обработване на материали, съединяване и свързване</w:t>
            </w:r>
          </w:p>
          <w:p w14:paraId="49677B4C" w14:textId="77777777" w:rsidR="002F0773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Грижи и инициативност</w:t>
            </w:r>
          </w:p>
          <w:p w14:paraId="21F1F3C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Техника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27CC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научих и мога. Пъзел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9A37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Установяване на основни знания и умения от яслената група.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065B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Диагностични задачи – входящо ниво</w:t>
            </w:r>
          </w:p>
        </w:tc>
      </w:tr>
      <w:tr w:rsidR="007D25E9" w:rsidRPr="002C0F9A" w14:paraId="57B81565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DAC0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DF26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  <w:p w14:paraId="31D8E2B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E27A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4F43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Дрехи за момче и момиче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A7A3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видовете дрехи, тяхното предназначение и подреждане.</w:t>
            </w:r>
          </w:p>
          <w:p w14:paraId="588F505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A1AF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528EC9B8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9A3F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470F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  <w:p w14:paraId="3B5E374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A80B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7FC7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дрехи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D25DE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Придобива представа за видовете дрехи, тяхното предназначение и подреждане.</w:t>
            </w:r>
          </w:p>
          <w:p w14:paraId="7AF277C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Облича се и </w:t>
            </w:r>
            <w:r w:rsidR="00B34810">
              <w:rPr>
                <w:rFonts w:cs="Palatino Linotype"/>
                <w:color w:val="231F20"/>
                <w:sz w:val="22"/>
                <w:szCs w:val="20"/>
              </w:rPr>
              <w:t xml:space="preserve">се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съблича с помощта на възрастен.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B28F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43A0AA00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D70B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9B9EE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  <w:p w14:paraId="3D9EA1B3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E19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097C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Етикети за шкафче и моливи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B523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2BAE906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Облича се и </w:t>
            </w:r>
            <w:r w:rsidR="00B34810">
              <w:rPr>
                <w:rFonts w:cs="Palatino Linotype"/>
                <w:color w:val="231F20"/>
                <w:sz w:val="22"/>
                <w:szCs w:val="20"/>
              </w:rPr>
              <w:t xml:space="preserve">се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съблича с помощта на възрастен.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699A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41E28A03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6AD2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D5AE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  <w:p w14:paraId="40A5306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F9DA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F607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 подреждаме и пазим чисто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47E6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изискванията за безопасност и чистота.</w:t>
            </w:r>
          </w:p>
          <w:p w14:paraId="722353E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7584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</w:t>
            </w:r>
          </w:p>
        </w:tc>
      </w:tr>
      <w:tr w:rsidR="007D25E9" w:rsidRPr="002C0F9A" w14:paraId="42893617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5765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A055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  <w:p w14:paraId="191B4EE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F5A5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8EA8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Пчеличка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A4F1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изработени играчки в игрови дейности.</w:t>
            </w:r>
          </w:p>
          <w:p w14:paraId="27788CC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D985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0E1B801D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CE1F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52010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  <w:p w14:paraId="0FCBD829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0684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D14E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Весели игри с децата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8BD9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664DF62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Лепи хартиени ленти върху лист.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883F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портфолио, структурирано наблюдение</w:t>
            </w:r>
          </w:p>
        </w:tc>
      </w:tr>
      <w:tr w:rsidR="007D25E9" w:rsidRPr="002C0F9A" w14:paraId="695CC88B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E82C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C90A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</w:t>
            </w:r>
          </w:p>
          <w:p w14:paraId="7806D1A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6C6B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257D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 какво се прави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0822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хартия и природни материали.</w:t>
            </w:r>
          </w:p>
          <w:p w14:paraId="3BDE3B6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AD15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42910720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67E9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28D7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</w:t>
            </w:r>
          </w:p>
          <w:p w14:paraId="75E9F3AE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6585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6E9E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Гривни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71708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342B73E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9871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</w:t>
            </w:r>
          </w:p>
        </w:tc>
      </w:tr>
    </w:tbl>
    <w:p w14:paraId="50CB3B2E" w14:textId="77777777" w:rsidR="008F40CF" w:rsidRPr="00FC7A74" w:rsidRDefault="008F40CF" w:rsidP="003912B5">
      <w:pPr>
        <w:suppressAutoHyphens/>
        <w:rPr>
          <w:sz w:val="2"/>
        </w:rPr>
      </w:pPr>
      <w:r>
        <w:br w:type="page"/>
      </w: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883"/>
        <w:gridCol w:w="2254"/>
        <w:gridCol w:w="2085"/>
        <w:gridCol w:w="6285"/>
        <w:gridCol w:w="2234"/>
      </w:tblGrid>
      <w:tr w:rsidR="008F40CF" w:rsidRPr="002C0F9A" w14:paraId="00B3E7AB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tblHeader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FAA3B6A" w14:textId="77777777" w:rsidR="008F40CF" w:rsidRPr="002C0F9A" w:rsidRDefault="008F40CF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0B613F8" w14:textId="77777777" w:rsidR="008F40CF" w:rsidRPr="002C0F9A" w:rsidRDefault="008F40CF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428EF5B" w14:textId="77777777" w:rsidR="008F40CF" w:rsidRPr="002C0F9A" w:rsidRDefault="008F40CF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1733CDD" w14:textId="77777777" w:rsidR="008F40CF" w:rsidRPr="002C0F9A" w:rsidRDefault="008F40CF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CF2DD13" w14:textId="77777777" w:rsidR="008F40CF" w:rsidRPr="002C0F9A" w:rsidRDefault="008F40CF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C18063B" w14:textId="77777777" w:rsidR="008F40CF" w:rsidRPr="002C0F9A" w:rsidRDefault="008F40CF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</w:rPr>
              <w:t>6</w:t>
            </w:r>
          </w:p>
        </w:tc>
      </w:tr>
      <w:tr w:rsidR="007D25E9" w:rsidRPr="002C0F9A" w14:paraId="4DED755B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B439F" w14:textId="77777777" w:rsidR="00E2009A" w:rsidRPr="002C0F9A" w:rsidRDefault="00E2009A" w:rsidP="000E0DF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DDC9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</w:t>
            </w:r>
          </w:p>
          <w:p w14:paraId="20346A2E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A364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1649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Пъзели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5DA99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523EBA9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87B4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C51B43" w:rsidRPr="002C0F9A" w14:paraId="7E449CEB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BC10DB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XII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F7182" w14:textId="77777777" w:rsidR="00C51B43" w:rsidRPr="002C0F9A" w:rsidRDefault="00C51B43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</w:t>
            </w:r>
          </w:p>
          <w:p w14:paraId="4D125ACC" w14:textId="77777777" w:rsidR="00C51B43" w:rsidRPr="002C0F9A" w:rsidRDefault="00C51B43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22464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AF9D4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 градина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F0A44" w14:textId="77777777" w:rsidR="00C51B43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51799AC9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3E0D2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портфолио, структурирано наблюдение</w:t>
            </w:r>
          </w:p>
        </w:tc>
      </w:tr>
      <w:tr w:rsidR="00C51B43" w:rsidRPr="002C0F9A" w14:paraId="5FAC892B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2944F243" w14:textId="77777777" w:rsidR="00C51B43" w:rsidRPr="002C0F9A" w:rsidRDefault="00C51B43" w:rsidP="003912B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EB6CD" w14:textId="77777777" w:rsidR="00C51B43" w:rsidRPr="002C0F9A" w:rsidRDefault="00C51B43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</w:t>
            </w:r>
          </w:p>
          <w:p w14:paraId="3087B4BC" w14:textId="77777777" w:rsidR="00C51B43" w:rsidRPr="002C0F9A" w:rsidRDefault="00C51B43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D571A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3733D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Моето шкафче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8A921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видовете дрехи, тяхното предназначение и подреждане.</w:t>
            </w:r>
          </w:p>
          <w:p w14:paraId="101D12C9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Облича се и съблича с помощта на възрастен.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65A8C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C51B43" w:rsidRPr="002C0F9A" w14:paraId="19128E48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72E6E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D1CD0" w14:textId="77777777" w:rsidR="00C51B43" w:rsidRPr="002C0F9A" w:rsidRDefault="00C51B43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</w:t>
            </w:r>
          </w:p>
          <w:p w14:paraId="54270BF0" w14:textId="77777777" w:rsidR="00C51B43" w:rsidRPr="002C0F9A" w:rsidRDefault="00C51B43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1CEC0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5906A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Коледна украса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2054E" w14:textId="77777777" w:rsidR="00C51B43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Промушва конци и прежда през отвор.</w:t>
            </w:r>
          </w:p>
          <w:p w14:paraId="2F725029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7A1208" w14:textId="77777777" w:rsidR="00C51B43" w:rsidRPr="002C0F9A" w:rsidRDefault="00C51B4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7D25E9" w:rsidRPr="002C0F9A" w14:paraId="3223165E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91DA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42E3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</w:t>
            </w:r>
          </w:p>
          <w:p w14:paraId="180CFE6C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928E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Техника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43F6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Автобус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11F7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играчки на отделни превозни и товарни средства.</w:t>
            </w:r>
          </w:p>
          <w:p w14:paraId="799027C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24B6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портфолио, структурирано наблюдение</w:t>
            </w:r>
          </w:p>
        </w:tc>
      </w:tr>
      <w:tr w:rsidR="007D25E9" w:rsidRPr="002C0F9A" w14:paraId="17A6FA5B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DE23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C88E3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</w:t>
            </w:r>
          </w:p>
          <w:p w14:paraId="649C40AF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A59B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Техника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0505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Товарен камион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60BE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играчки на отделни превозни и товарни средства.</w:t>
            </w:r>
          </w:p>
          <w:p w14:paraId="73D3FDB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8B93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</w:t>
            </w:r>
          </w:p>
        </w:tc>
      </w:tr>
      <w:tr w:rsidR="007D25E9" w:rsidRPr="002C0F9A" w14:paraId="467820DA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F3A7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1E288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</w:t>
            </w:r>
          </w:p>
          <w:p w14:paraId="37EC616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60CE9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Техника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300A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 масата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BDEA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инструменти, които използва в своята дейност – четка, молив, прибор за хранене и др.</w:t>
            </w:r>
          </w:p>
          <w:p w14:paraId="3FBAA0E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Подрежда прибор и салфетка за хранене по указания.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BF37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</w:t>
            </w:r>
          </w:p>
        </w:tc>
      </w:tr>
      <w:tr w:rsidR="007D25E9" w:rsidRPr="002C0F9A" w14:paraId="1F0D0A86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1388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1FA5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</w:t>
            </w:r>
          </w:p>
          <w:p w14:paraId="4F5CD183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E717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4E5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Несесер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7CE0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изискванията за безопасност и чистота.</w:t>
            </w:r>
          </w:p>
          <w:p w14:paraId="73D71E4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19E2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62CE7827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96DA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16C20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</w:t>
            </w:r>
          </w:p>
          <w:p w14:paraId="3C2DDF2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647E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19BB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Украса за празник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EE4A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Лепи хартиени ленти върху лист.</w:t>
            </w:r>
          </w:p>
          <w:p w14:paraId="7C662D6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8FA1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</w:t>
            </w:r>
          </w:p>
        </w:tc>
      </w:tr>
      <w:tr w:rsidR="007D25E9" w:rsidRPr="002C0F9A" w14:paraId="091E5F09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4548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A6E4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</w:t>
            </w:r>
          </w:p>
          <w:p w14:paraId="30B60B23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61A0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14F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 подреждаме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687C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изискванията за безопасност и чистота.</w:t>
            </w:r>
          </w:p>
          <w:p w14:paraId="35A2F83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92E9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портфолио, структурирано наблюдение</w:t>
            </w:r>
          </w:p>
        </w:tc>
      </w:tr>
      <w:tr w:rsidR="007D25E9" w:rsidRPr="002C0F9A" w14:paraId="2F3CF0C7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0848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58377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</w:t>
            </w:r>
          </w:p>
          <w:p w14:paraId="4854613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343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4312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Цветя за празника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E82C1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11BAFAE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Лепи хартиени ленти върху лист.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96DF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7D25E9" w:rsidRPr="002C0F9A" w14:paraId="58DC3207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DDDC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62132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</w:t>
            </w:r>
          </w:p>
          <w:p w14:paraId="1486972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1FCC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C167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Торбичка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5E250" w14:textId="77777777" w:rsidR="003912B5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49A7FB3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E4DD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портфолио, структурирано наблюдение</w:t>
            </w:r>
          </w:p>
        </w:tc>
      </w:tr>
      <w:tr w:rsidR="007D25E9" w:rsidRPr="002C0F9A" w14:paraId="5DD50886" w14:textId="77777777" w:rsidTr="00CC13BB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80D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III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D556A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</w:t>
            </w:r>
          </w:p>
          <w:p w14:paraId="5482875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E1707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630E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Картичка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EBABA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3F2E3CE0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225E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наблюдение, текущо оценяване</w:t>
            </w:r>
          </w:p>
        </w:tc>
      </w:tr>
      <w:tr w:rsidR="007D25E9" w:rsidRPr="002C0F9A" w14:paraId="06146E6E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4F5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6C8B5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</w:t>
            </w:r>
          </w:p>
          <w:p w14:paraId="55BE9740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D67BE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Грижи и инициативност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1904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Народни носии. Видове дрехи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9E795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 представа за видовете дрехи, тяхното предназначение и подреждане.</w:t>
            </w:r>
          </w:p>
          <w:p w14:paraId="00464B06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Облича се и съблича с помощта на възрастен.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8DD7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</w:t>
            </w:r>
          </w:p>
        </w:tc>
      </w:tr>
      <w:tr w:rsidR="007D25E9" w:rsidRPr="002C0F9A" w14:paraId="57F0AE5E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D382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0AB07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</w:t>
            </w:r>
          </w:p>
          <w:p w14:paraId="2F6E0A7A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4C97B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241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Гнездо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3344E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Сгъва, залепва и нанизва с помощта на учителя елементи за създаването на модел. 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A56C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7D25E9" w:rsidRPr="002C0F9A" w14:paraId="332957E8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5E397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CF8AF6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</w:t>
            </w:r>
          </w:p>
          <w:p w14:paraId="2912B518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A1643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4D92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Кокошка с пиленца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CDFE7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7C667642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3BDE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5C34CC29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E24F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D05BA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</w:t>
            </w:r>
          </w:p>
          <w:p w14:paraId="0E517CE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24718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DE4A0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Мечка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99328" w14:textId="77777777" w:rsidR="003912B5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501F1F00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5290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2184C380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9251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01E1F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</w:t>
            </w:r>
          </w:p>
          <w:p w14:paraId="7A706B6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4DD41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8DF4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Таралеж и гъсеничка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995E2" w14:textId="77777777" w:rsidR="003912B5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14:paraId="7857CDB3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B3A9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портфолио, структурирано наблюдение</w:t>
            </w:r>
          </w:p>
        </w:tc>
      </w:tr>
      <w:tr w:rsidR="007D25E9" w:rsidRPr="002C0F9A" w14:paraId="4F0FC9FF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CC1E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7311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</w:t>
            </w:r>
          </w:p>
          <w:p w14:paraId="02E3943B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A507B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E6F9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C4D86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5136DAB5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71211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</w:t>
            </w:r>
          </w:p>
        </w:tc>
      </w:tr>
      <w:tr w:rsidR="007D25E9" w:rsidRPr="002C0F9A" w14:paraId="519AC752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5168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DF92F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</w:t>
            </w:r>
          </w:p>
          <w:p w14:paraId="244D4622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859D2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Конструиране и моделиране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AB47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Великден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A17A4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2F09C353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Приема сътрудничество с деца и възрастни.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70B5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Структурирано наблюдение</w:t>
            </w:r>
          </w:p>
        </w:tc>
      </w:tr>
      <w:tr w:rsidR="007D25E9" w:rsidRPr="002C0F9A" w14:paraId="4B95F80E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D6FE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AC5F5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</w:t>
            </w:r>
          </w:p>
          <w:p w14:paraId="41294E6D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28057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Техника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2742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Кораб календар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EE13F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 представа за играчки на отделни превозни и товарни средства.</w:t>
            </w:r>
          </w:p>
          <w:p w14:paraId="34F40900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A1A0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Текущо оценяване, структурирано наблюдение</w:t>
            </w:r>
          </w:p>
        </w:tc>
      </w:tr>
      <w:tr w:rsidR="007D25E9" w:rsidRPr="002C0F9A" w14:paraId="28E4A580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A05A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98C0D3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</w:t>
            </w:r>
          </w:p>
          <w:p w14:paraId="622A259C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1AC0A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1B15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Чадърчета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DD2F6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 представа за хартия и природни материали.</w:t>
            </w:r>
          </w:p>
          <w:p w14:paraId="59F31E94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Сгъва, залепва и нанизва с помощта на учителя елементи за създаването на модел.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8ED4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Детско портфолио</w:t>
            </w:r>
          </w:p>
        </w:tc>
      </w:tr>
      <w:tr w:rsidR="007D25E9" w:rsidRPr="002C0F9A" w14:paraId="33DAA7E8" w14:textId="77777777" w:rsidTr="00CC13BB">
        <w:tblPrEx>
          <w:tblCellMar>
            <w:top w:w="0" w:type="dxa"/>
            <w:bottom w:w="0" w:type="dxa"/>
          </w:tblCellMar>
        </w:tblPrEx>
        <w:trPr>
          <w:trHeight w:val="23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DE30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AB6D1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</w:t>
            </w:r>
          </w:p>
          <w:p w14:paraId="427449C4" w14:textId="77777777" w:rsidR="00E2009A" w:rsidRPr="002C0F9A" w:rsidRDefault="00E2009A" w:rsidP="00CC13B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</w:t>
            </w:r>
          </w:p>
        </w:tc>
        <w:tc>
          <w:tcPr>
            <w:tcW w:w="22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EB5E1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Конструиране и моделиране Обработване</w:t>
            </w:r>
            <w:r w:rsidR="004129F8"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 xml:space="preserve"> </w:t>
            </w: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на материали, съединяване и свързване Грижи и инициативност Техника</w:t>
            </w:r>
          </w:p>
        </w:tc>
        <w:tc>
          <w:tcPr>
            <w:tcW w:w="20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42BC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научих и мога</w:t>
            </w:r>
          </w:p>
        </w:tc>
        <w:tc>
          <w:tcPr>
            <w:tcW w:w="6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FCC6D" w14:textId="77777777" w:rsidR="00E2009A" w:rsidRPr="00C763B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C763BA">
              <w:rPr>
                <w:rFonts w:cs="Palatino Linotype"/>
                <w:color w:val="231F20"/>
                <w:spacing w:val="-4"/>
                <w:sz w:val="22"/>
                <w:szCs w:val="20"/>
              </w:rPr>
              <w:t>Има основни знания и умения от обучението по конструиране и технологии от 1. група.</w:t>
            </w:r>
          </w:p>
        </w:tc>
        <w:tc>
          <w:tcPr>
            <w:tcW w:w="22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27AB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Диагностични задачи – изходящо ниво</w:t>
            </w:r>
          </w:p>
        </w:tc>
      </w:tr>
    </w:tbl>
    <w:p w14:paraId="6668388F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rPr>
          <w:rFonts w:ascii="Times New Roman" w:hAnsi="Times New Roman" w:cs="Times New Roman"/>
          <w:b w:val="0"/>
          <w:bCs w:val="0"/>
          <w:sz w:val="22"/>
          <w:szCs w:val="20"/>
        </w:rPr>
      </w:pPr>
    </w:p>
    <w:p w14:paraId="474EB884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color w:val="231F2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br w:type="page"/>
        <w:t>ПРИМЕРНО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ГОДИШНО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ТЕМАТИЧНО</w:t>
      </w:r>
      <w:r w:rsidR="00594331">
        <w:rPr>
          <w:rFonts w:ascii="Times New Roman" w:hAnsi="Times New Roman"/>
          <w:color w:val="231F20"/>
          <w:sz w:val="22"/>
        </w:rPr>
        <w:t xml:space="preserve"> </w:t>
      </w:r>
      <w:r w:rsidRPr="009D4970">
        <w:rPr>
          <w:rFonts w:ascii="Times New Roman" w:hAnsi="Times New Roman"/>
          <w:color w:val="231F20"/>
          <w:sz w:val="22"/>
        </w:rPr>
        <w:t>РАЗПРЕДЕЛЕНИЕ,</w:t>
      </w:r>
    </w:p>
    <w:p w14:paraId="32096F61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ПЪРВА ВЪЗРАСТОВА ГРУПА, 3 – 4-ГОДИШНИ,</w:t>
      </w:r>
    </w:p>
    <w:p w14:paraId="2F02A465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after="40"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ПО ФИЗИЧЕСКА КУЛТУРА</w:t>
      </w: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547"/>
        <w:gridCol w:w="1854"/>
        <w:gridCol w:w="1701"/>
        <w:gridCol w:w="6804"/>
        <w:gridCol w:w="2835"/>
      </w:tblGrid>
      <w:tr w:rsidR="00E2009A" w:rsidRPr="002C0F9A" w14:paraId="16E5DF46" w14:textId="77777777" w:rsidTr="004D78DB">
        <w:tblPrEx>
          <w:tblCellMar>
            <w:top w:w="0" w:type="dxa"/>
            <w:bottom w:w="0" w:type="dxa"/>
          </w:tblCellMar>
        </w:tblPrEx>
        <w:trPr>
          <w:cantSplit/>
          <w:trHeight w:val="883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13698D76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364A861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79C7A23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90675F2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Темa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7E78799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849EBC0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E2009A" w:rsidRPr="002C0F9A" w14:paraId="1425593C" w14:textId="77777777" w:rsidTr="004D78D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BB32E97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40F0622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F6B37CA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F4840E2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1EE0BB9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4448815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E2009A" w:rsidRPr="002C0F9A" w14:paraId="003A08C7" w14:textId="77777777" w:rsidTr="004D78DB">
        <w:tblPrEx>
          <w:tblCellMar>
            <w:top w:w="0" w:type="dxa"/>
            <w:bottom w:w="0" w:type="dxa"/>
          </w:tblCellMar>
        </w:tblPrEx>
        <w:trPr>
          <w:trHeight w:val="1626"/>
          <w:jc w:val="center"/>
        </w:trPr>
        <w:tc>
          <w:tcPr>
            <w:tcW w:w="56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D10D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IX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BCADD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  <w:p w14:paraId="69027A7E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Довиждане, лято! (измерване на нивото на физическа дееспособност)</w:t>
            </w:r>
          </w:p>
          <w:p w14:paraId="1F221781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– входящo проследяване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C80A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FBFB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1/1</w:t>
            </w:r>
          </w:p>
          <w:p w14:paraId="543A828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мога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AD8373" w14:textId="77777777" w:rsidR="00E2009A" w:rsidRPr="003E147F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тестове за мускулна сила на ръцете, раменния пояс и гърба (хвърляне на плътна топка,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80 г) и тест за издръжливост (максимален брой клякания за 20 сек).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8D05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Форми: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Педагогическа ситуация (ПС)</w:t>
            </w:r>
          </w:p>
          <w:p w14:paraId="0B7E1D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Педагогическо наблюдение, тестиране на количествени резултати, поточен</w:t>
            </w:r>
          </w:p>
        </w:tc>
      </w:tr>
      <w:tr w:rsidR="00E2009A" w:rsidRPr="002C0F9A" w14:paraId="4F21D262" w14:textId="77777777" w:rsidTr="004D78DB">
        <w:tblPrEx>
          <w:tblCellMar>
            <w:top w:w="0" w:type="dxa"/>
            <w:bottom w:w="0" w:type="dxa"/>
          </w:tblCellMar>
        </w:tblPrEx>
        <w:trPr>
          <w:trHeight w:val="1626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F7B6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E18B4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6840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4348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1/2</w:t>
            </w:r>
          </w:p>
          <w:p w14:paraId="2BBFB7B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мога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6F85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тест за бързина (гладко бягане на 40 м).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2D35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Форми: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Педагогическа ситуация (ПС)</w:t>
            </w:r>
          </w:p>
          <w:p w14:paraId="1E91818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Педагогическо наблюдение, тестиране на количествени резултати, поточен</w:t>
            </w:r>
          </w:p>
        </w:tc>
      </w:tr>
      <w:tr w:rsidR="00E2009A" w:rsidRPr="002C0F9A" w14:paraId="3C9AE3E1" w14:textId="77777777" w:rsidTr="004D78DB">
        <w:tblPrEx>
          <w:tblCellMar>
            <w:top w:w="0" w:type="dxa"/>
            <w:bottom w:w="0" w:type="dxa"/>
          </w:tblCellMar>
        </w:tblPrEx>
        <w:trPr>
          <w:trHeight w:val="164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0CCF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532D8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C6B0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1B35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1/3</w:t>
            </w:r>
          </w:p>
          <w:p w14:paraId="6F3B0B3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мога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A36A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тест за мускулите на краката (взривна сила – скок на дължина от място с два крака).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FF10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Форми: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Педагогическа ситуация (ПС)</w:t>
            </w:r>
          </w:p>
          <w:p w14:paraId="7C4D4D4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Педагогическо наблюдение, тестиране на количествени резултати, поточен</w:t>
            </w:r>
          </w:p>
        </w:tc>
      </w:tr>
      <w:tr w:rsidR="00E2009A" w:rsidRPr="002C0F9A" w14:paraId="7B1670B5" w14:textId="77777777" w:rsidTr="004D78DB">
        <w:tblPrEx>
          <w:tblCellMar>
            <w:top w:w="0" w:type="dxa"/>
            <w:bottom w:w="0" w:type="dxa"/>
          </w:tblCellMar>
        </w:tblPrEx>
        <w:trPr>
          <w:trHeight w:val="1138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4FA0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94087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  <w:p w14:paraId="484D4E4A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13F2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0A5F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2/1</w:t>
            </w:r>
          </w:p>
          <w:p w14:paraId="160AE22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детската градина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380B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Придвижва се с ходене, изпълнява общоразвиващи упражнения (ОРУ).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E827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29FE4B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E2009A" w:rsidRPr="002C0F9A" w14:paraId="54937BC9" w14:textId="77777777" w:rsidTr="004D78DB">
        <w:tblPrEx>
          <w:tblCellMar>
            <w:top w:w="0" w:type="dxa"/>
            <w:bottom w:w="0" w:type="dxa"/>
          </w:tblCellMar>
        </w:tblPrEx>
        <w:trPr>
          <w:trHeight w:val="1124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ED85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EAD44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9E8D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733F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2/2</w:t>
            </w:r>
          </w:p>
          <w:p w14:paraId="59C2323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детската градина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E83B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Извършва двигателна дейност по свой избор, придвижва се чрез ходене, катери се по катерушка, като стъпва на всеки напречник с два крака.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DFBB6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7243F0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E2009A" w:rsidRPr="002C0F9A" w14:paraId="79B30BF4" w14:textId="77777777" w:rsidTr="004D78DB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0B25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6E27C" w14:textId="77777777" w:rsidR="00E2009A" w:rsidRPr="002C0F9A" w:rsidRDefault="00E2009A" w:rsidP="004D78DB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BAD4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43F5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2/3</w:t>
            </w:r>
          </w:p>
          <w:p w14:paraId="16DF84E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Обичам да подскачам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ACC6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изпълнява подскоци с два крака на място, придвижва се на кратки разстояния с подскоци.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0DC5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990F92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</w:tbl>
    <w:p w14:paraId="64DE9815" w14:textId="77777777" w:rsidR="007F36CD" w:rsidRPr="00DC5DE3" w:rsidRDefault="007F36CD" w:rsidP="003912B5">
      <w:pPr>
        <w:suppressAutoHyphens/>
        <w:rPr>
          <w:sz w:val="4"/>
          <w:szCs w:val="4"/>
        </w:rPr>
      </w:pPr>
    </w:p>
    <w:p w14:paraId="4A7D54FD" w14:textId="77777777" w:rsidR="002F2A6A" w:rsidRDefault="002F2A6A" w:rsidP="003912B5">
      <w:pPr>
        <w:pStyle w:val="TableParagraph"/>
        <w:suppressAutoHyphens/>
        <w:kinsoku w:val="0"/>
        <w:overflowPunct w:val="0"/>
        <w:spacing w:line="260" w:lineRule="atLeast"/>
        <w:jc w:val="center"/>
        <w:rPr>
          <w:rFonts w:cs="Palatino Linotype"/>
          <w:color w:val="231F20"/>
          <w:sz w:val="22"/>
          <w:szCs w:val="20"/>
        </w:rPr>
        <w:sectPr w:rsidR="002F2A6A" w:rsidSect="009C0236">
          <w:headerReference w:type="even" r:id="rId17"/>
          <w:headerReference w:type="default" r:id="rId18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tbl>
      <w:tblPr>
        <w:tblW w:w="1530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547"/>
        <w:gridCol w:w="1854"/>
        <w:gridCol w:w="1701"/>
        <w:gridCol w:w="6804"/>
        <w:gridCol w:w="2835"/>
      </w:tblGrid>
      <w:tr w:rsidR="007F36CD" w:rsidRPr="002C0F9A" w14:paraId="1473E5F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45325550" w14:textId="77777777" w:rsidR="007F36CD" w:rsidRPr="002C0F9A" w:rsidRDefault="007F36CD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1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6FFAB04" w14:textId="77777777" w:rsidR="007F36CD" w:rsidRPr="002C0F9A" w:rsidRDefault="007F36CD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95080D6" w14:textId="77777777" w:rsidR="007F36CD" w:rsidRPr="002C0F9A" w:rsidRDefault="007F36CD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06B570C" w14:textId="77777777" w:rsidR="007F36CD" w:rsidRPr="002C0F9A" w:rsidRDefault="007F36CD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0F7683C" w14:textId="77777777" w:rsidR="007F36CD" w:rsidRPr="002C0F9A" w:rsidRDefault="007F36CD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E66AFD3" w14:textId="77777777" w:rsidR="007F36CD" w:rsidRPr="002C0F9A" w:rsidRDefault="007F36CD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</w:tr>
      <w:tr w:rsidR="00763C36" w:rsidRPr="002C0F9A" w14:paraId="02BDD55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933D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AA25D95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  <w:p w14:paraId="51ECEF79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BE6B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ИДД ЕПДД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E3087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3/1</w:t>
            </w:r>
          </w:p>
          <w:p w14:paraId="75587A2A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 с ходене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3964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организирана двигателна дейност, изпълнява ЕПДД, проявява емоционална удовлетвореност от игрова двигателна дейност.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89607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F6076E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763C36" w:rsidRPr="002C0F9A" w14:paraId="07790FE1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E2D0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4E32399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993DA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ЕПДД,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9E1FE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3/2</w:t>
            </w:r>
          </w:p>
          <w:p w14:paraId="3C2FB846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 съм аз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D1798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 в права посока, проявява точност и съобразителност.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EE49B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9D4E59A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763C36" w:rsidRPr="002C0F9A" w14:paraId="0910C238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D06D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BE2CD73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0852D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1E55D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3/3</w:t>
            </w:r>
          </w:p>
          <w:p w14:paraId="69390EB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Разходка на открито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F5FB23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двигателна дейност с естествено-приложен и оздравителен характер.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04F33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DDB1710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2F2A6A" w:rsidRPr="002C0F9A" w14:paraId="092A9E0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862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CE18B23" w14:textId="77777777" w:rsidR="002F2A6A" w:rsidRPr="002C0F9A" w:rsidRDefault="002F2A6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  <w:p w14:paraId="03A38DD1" w14:textId="77777777" w:rsidR="002F2A6A" w:rsidRPr="002C0F9A" w:rsidRDefault="002F2A6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4451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A9B9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4/1</w:t>
            </w:r>
          </w:p>
          <w:p w14:paraId="1C0F6704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Строители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FCDA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ЕПД, участва в игри със състезателен характер, придвижва се с ходене и бягане в права посока, проявява бързина и точност.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191A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62CA10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2F2A6A" w:rsidRPr="002C0F9A" w14:paraId="20CF73C7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3303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2CF7CF36" w14:textId="77777777" w:rsidR="002F2A6A" w:rsidRPr="002C0F9A" w:rsidRDefault="002F2A6A" w:rsidP="0062722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50B48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E99A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4/2</w:t>
            </w:r>
          </w:p>
          <w:p w14:paraId="59F89279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Подвижни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815C2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упражнения с комплексно въздействие върху организма, участва в организирана двигателна дейност, използва ЕПД в игрова дейност.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7793D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4C2D0C1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2F2A6A" w:rsidRPr="002C0F9A" w14:paraId="00B8C97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4FD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198CDF1" w14:textId="77777777" w:rsidR="002F2A6A" w:rsidRPr="002C0F9A" w:rsidRDefault="002F2A6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13A11" w14:textId="77777777" w:rsidR="002F2A6A" w:rsidRPr="002C0F9A" w:rsidRDefault="002F2A6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D7BC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4/3</w:t>
            </w:r>
          </w:p>
          <w:p w14:paraId="6F41C81F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Строители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736C3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Придобива умения за придвижване на зигзаг, демонстрира желание за участие в двигателна дейност, проявява емоционална удовлетвореност от участие в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ECA717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7D2E570" w14:textId="77777777" w:rsidR="002F2A6A" w:rsidRPr="002C0F9A" w:rsidRDefault="002F2A6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763C36" w:rsidRPr="002C0F9A" w14:paraId="1081D77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50B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FADF86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  <w:p w14:paraId="315DE588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дом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B61AD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F30CB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5/1</w:t>
            </w:r>
          </w:p>
          <w:p w14:paraId="6E9FBAD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Отивам у дома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F441E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разучени ОРУ, демонстрира умения за придвижване с ходене и бягане до определен ориентир, придобива умения за придвижване в коридор.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4D1FF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EA8E5B9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763C36" w:rsidRPr="002C0F9A" w14:paraId="1ACF8E61" w14:textId="77777777" w:rsidTr="00627225">
        <w:tblPrEx>
          <w:tblCellMar>
            <w:top w:w="0" w:type="dxa"/>
            <w:bottom w:w="0" w:type="dxa"/>
          </w:tblCellMar>
        </w:tblPrEx>
        <w:trPr>
          <w:trHeight w:val="99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C082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2CA1CDB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1F165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6A8D9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5/2</w:t>
            </w:r>
          </w:p>
          <w:p w14:paraId="24988219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 с ЕПД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3B6E7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включва се с желание в организирани игри, изпълнява двигателни задачи за обогатяване на ЕПД.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C69C6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282B10F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</w:t>
            </w:r>
          </w:p>
        </w:tc>
      </w:tr>
      <w:tr w:rsidR="00763C36" w:rsidRPr="002C0F9A" w14:paraId="0FC3186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D18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9938A39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A7B4E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94DEE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5/3</w:t>
            </w:r>
          </w:p>
          <w:p w14:paraId="29BF8133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Домът на Зайко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C3DEC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Придвижва се с ходене и бягане, развива взривна сила на долните крайници, включва се в сюжетни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049A5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</w:p>
          <w:p w14:paraId="4EC620A6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1DF54C0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63C36" w:rsidRPr="002C0F9A" w14:paraId="3E80D4E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DCCC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8FF57BA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  <w:p w14:paraId="16D53757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8C400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3DABD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6/1</w:t>
            </w:r>
          </w:p>
          <w:p w14:paraId="712B5AFA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 с ходене и провиране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E0C41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упражнения за повишаване на физическата дееспособност, придвижва се с ходене и бягане със смяна на посоката, придобива умения за провиране през обръч.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8CE96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65A3A71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63C36" w:rsidRPr="002C0F9A" w14:paraId="52344FFF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38D8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8B5A6A3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691E8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85131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6/2</w:t>
            </w:r>
          </w:p>
          <w:p w14:paraId="54AF8B75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Подвижни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5EC5B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Придвижва се разпръснато с бягане и ходене, участва в сюжетни подвижни игри, проявява емоционална удовлетвореност от участието в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94BA1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66740F8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63C36" w:rsidRPr="002C0F9A" w14:paraId="7CBA00EA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C4AD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B9EEEED" w14:textId="77777777" w:rsidR="00763C36" w:rsidRPr="002C0F9A" w:rsidRDefault="00763C3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0B7EB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C603A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6/3</w:t>
            </w:r>
          </w:p>
          <w:p w14:paraId="3D64713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Подвижни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7B374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Придвижва се в права посока и на зигзаг с ходене и бягане, извършва двигателна дейност за повишаване на функционалните възможности на организма.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C41A2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147F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BBEAB30" w14:textId="77777777" w:rsidR="00763C36" w:rsidRPr="002C0F9A" w:rsidRDefault="00763C3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6456BDE3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FEDB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5AD61F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  <w:p w14:paraId="46D556CD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Моите игри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FD3C3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B98C9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7/1</w:t>
            </w:r>
          </w:p>
          <w:p w14:paraId="4FC132A8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„Ти гониш“,</w:t>
            </w:r>
          </w:p>
          <w:p w14:paraId="41C141F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„Предай нататък“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C0F33" w14:textId="77777777" w:rsidR="00BB6E47" w:rsidRPr="002C0F9A" w:rsidRDefault="003E0C6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Повишава</w:t>
            </w:r>
            <w:r w:rsidR="00BB6E47" w:rsidRPr="002C0F9A">
              <w:rPr>
                <w:rFonts w:cs="Palatino Linotype"/>
                <w:color w:val="231F20"/>
                <w:sz w:val="22"/>
                <w:szCs w:val="20"/>
              </w:rPr>
              <w:t xml:space="preserve"> продължителността на физическото натоварване, придобива умения за подаване на гумена топка над глава с две ръце (децата са строени в колона).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FDE0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8E5D63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522D6C70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8E1F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5BC213D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4033D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D3271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7/2</w:t>
            </w:r>
          </w:p>
          <w:p w14:paraId="44551FD9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Листа и вятър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398FC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 с обща насоченост, придвижва се с бягане и ходене, разбира инструкции, проявява емоционална удовлетвореност от участие в игрова дейност.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0A428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4A67D9B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7DFA8F28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E951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EF4A017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E8021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6298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7/3</w:t>
            </w:r>
          </w:p>
          <w:p w14:paraId="7E2350E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Преодолявам препятствия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42868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Извършва двигателна дейност за повишаване на физическата дееспособност, придвижва се разпръснато и се строява в кръг, придвижва се чрез ходене с прекрачване на предмети, стреми се към точно изпълнение.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ED9F2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82C13A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5D80AFEA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F928" w14:textId="77777777" w:rsidR="00BB6E47" w:rsidRPr="002C0F9A" w:rsidRDefault="00BB6E4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A2D1E50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</w:t>
            </w:r>
          </w:p>
          <w:p w14:paraId="0FF0D867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AAC21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A371F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8/1</w:t>
            </w:r>
          </w:p>
          <w:p w14:paraId="7A415E86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Играем с топка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438B6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Работи за развиване на ЕПД, придвижва се разпръснато и в колона с ходене и бягане, придобива умения за търкаляне на топка между деца в положение седеж.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065AD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E99633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214C6D4C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89FD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5F6A8E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7938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СПДД ЕПДД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3F9B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8/2</w:t>
            </w:r>
          </w:p>
          <w:p w14:paraId="6DFEA5A2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Разходка на открито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529BE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двигателна дейност с оздравителен характер, придвижва се с ходене по неравен терен.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F3B7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458E4C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3BE000C6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C46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DC00A9D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4248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СПДД 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9C2FB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8/3</w:t>
            </w:r>
          </w:p>
          <w:p w14:paraId="7C19E7B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Танцувам с приятели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BD4E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групово ЕПД с музикален съпровод, проявява желание за участие в организирани дейности.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2EE4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DFC875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3943303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774F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A0FE133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</w:t>
            </w:r>
          </w:p>
          <w:p w14:paraId="3E3F30A7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Имам приятели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A4951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B695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9/1</w:t>
            </w:r>
          </w:p>
          <w:p w14:paraId="72A4077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Равновесно ходене с пренасяне на предмет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E4AC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упражнения за повишаване на физическата дееспособност, придобива представи и умения за равновесно ходене.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6735B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DC4281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39BC78E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3506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70803DD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892993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CC2A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9/2</w:t>
            </w:r>
          </w:p>
          <w:p w14:paraId="2A941068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Догони топката!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61ECE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Развива ЕПД, проявява съобразителност и бързина, търкаля топка в права посока.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8811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51CB79B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024F745A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CE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C39262E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AAB1F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39A3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9/3</w:t>
            </w:r>
          </w:p>
          <w:p w14:paraId="3D3FA3D8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Теглене на въже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D5F1F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Развива ЕПД, придвижва се с ходене и бягане, изпълнява ОРУ, придобива умения за екипна работа, изпълнява прескок с два крака на въже (преминава цялата дължина на въжето), поставено на земята, демонстрира издръжливост.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7174E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405EC8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4ABF15F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3F7E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8A3915A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</w:t>
            </w:r>
          </w:p>
          <w:p w14:paraId="160C0C9B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C40C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E853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10/1</w:t>
            </w:r>
          </w:p>
          <w:p w14:paraId="0C293DD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Играя с топка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51C4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умения за строяване в кръг; придвижва се разпръснато с</w:t>
            </w:r>
          </w:p>
          <w:p w14:paraId="018A5664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ходене и бягане; демонстрира умения за търкаляне на топка в права посока; изпълнява търкаляне на топка на зигзаг (около препятствия).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0ED3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138CA8C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6F7F9901" w14:textId="77777777" w:rsidTr="00627225">
        <w:tblPrEx>
          <w:tblCellMar>
            <w:top w:w="0" w:type="dxa"/>
            <w:bottom w:w="0" w:type="dxa"/>
          </w:tblCellMar>
        </w:tblPrEx>
        <w:trPr>
          <w:trHeight w:val="1419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B27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8D6191A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DF4A7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F8E67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10/2</w:t>
            </w:r>
          </w:p>
          <w:p w14:paraId="6936AFD3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Зайчета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42A82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двигателна дейност за повишаване на физическата дееспособност, придвижва се с подскоци с два крака, прескача въже, поставено на земята.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FBCE8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65ED78A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BB6E47" w:rsidRPr="002C0F9A" w14:paraId="3E8631F4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D55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68F53FF" w14:textId="77777777" w:rsidR="00BB6E47" w:rsidRPr="002C0F9A" w:rsidRDefault="00BB6E47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96275F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110CC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10/3</w:t>
            </w:r>
          </w:p>
          <w:p w14:paraId="369E3F2C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Танцувам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A4563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работи за подобряване на координацията между движенията на горните и долните крайници, за формиране на метроритмичен усет.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4CEF8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134B810" w14:textId="77777777" w:rsidR="00BB6E47" w:rsidRPr="002C0F9A" w:rsidRDefault="00BB6E4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75A58C7C" w14:textId="77777777" w:rsidTr="00627225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25F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XII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07B7999F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</w:t>
            </w:r>
          </w:p>
          <w:p w14:paraId="298D2109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харесвам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9198F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63AC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11/1</w:t>
            </w:r>
          </w:p>
          <w:p w14:paraId="59597DC4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Преминавам по мостчето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ABF1D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Придвижва се разпръснато със смяна на посоката при сигнал, демонстрира умения за равновесно ходене на пръсти, изпълнява равновесно ходене по гимнастическа пейка с асистенция от учител.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29F7D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3E0C6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E6D6416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10169923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71D9" w14:textId="77777777" w:rsidR="00585BF6" w:rsidRPr="002C0F9A" w:rsidRDefault="00585BF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311B74F7" w14:textId="77777777" w:rsidR="00585BF6" w:rsidRPr="002C0F9A" w:rsidRDefault="00585BF6" w:rsidP="0062722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2E73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C3D3C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11/2</w:t>
            </w:r>
          </w:p>
          <w:p w14:paraId="0DD5F8FF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Подвижни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E0C1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Работи за развиване на двигателните качества и повишаване на физическата дееспособност в игрови условия, спазва правила.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2330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5CBA21A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7DCB4489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77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4A7F869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1A1A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2238E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11/3</w:t>
            </w:r>
          </w:p>
          <w:p w14:paraId="02AAF3C7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 на открито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6D01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двигателна дейност с оздравителна насоченост.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8ED8C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E3E0ED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12B95" w:rsidRPr="002C0F9A" w14:paraId="680EEAC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2916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F6231CA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</w:t>
            </w:r>
          </w:p>
          <w:p w14:paraId="751D1BE0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34633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90D08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12/1</w:t>
            </w:r>
          </w:p>
          <w:p w14:paraId="3725EB83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Бързо строй се!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8C0F4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разучени ОРУ, придвижва се с ходене, бягане и скачане, демонстрира умения за строяване в кръг, придобива умения за строяване в редица.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F2B9A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958A06A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12B95" w:rsidRPr="002C0F9A" w14:paraId="647CEBE3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DB0C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8AA18A7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08879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06094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12/2</w:t>
            </w:r>
          </w:p>
          <w:p w14:paraId="0F85C058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Катеря се в детската градина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0BAC0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 със смяна на посоката, овладява катерене по гимнастическа стена, като стъпва на всеки напречник с два крака.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915DD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948AF61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12B95" w:rsidRPr="002C0F9A" w14:paraId="00F69329" w14:textId="77777777" w:rsidTr="00627225">
        <w:tblPrEx>
          <w:tblCellMar>
            <w:top w:w="0" w:type="dxa"/>
            <w:bottom w:w="0" w:type="dxa"/>
          </w:tblCellMar>
        </w:tblPrEx>
        <w:trPr>
          <w:trHeight w:val="993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087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5224572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F0E69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68D6D8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12/3</w:t>
            </w:r>
          </w:p>
          <w:p w14:paraId="0906EA53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Лазя в детската градина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81B10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бягане, овладява лазене от коленна опора в права посока до предварително определена цел.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31564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B28A2B4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12B95" w:rsidRPr="002C0F9A" w14:paraId="6BB0F647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2F1D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3B42D40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</w:t>
            </w:r>
          </w:p>
          <w:p w14:paraId="2238BAB2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Детската градина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EF09A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13366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13/1</w:t>
            </w:r>
          </w:p>
          <w:p w14:paraId="1E5DC46C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Скачам от пънчето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51A16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общоразвиващи упражнения, придвижва се с маршова стъпка (със и без музикален съпровод), придобива умения за качване върху ниско препятствие и скок с два крака в дълбочина.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66FF9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E025CDA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12B95" w:rsidRPr="002C0F9A" w14:paraId="25ABEA6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EEF6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FB0463C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330CF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433D6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13/2</w:t>
            </w:r>
          </w:p>
          <w:p w14:paraId="62759340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 украсим елхата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ED77D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бягане, пренася предмет, демонстрира бързина и съобразителност.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DBD11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D0AE2CE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712B95" w:rsidRPr="002C0F9A" w14:paraId="13761DDB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3F86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18ACF0B" w14:textId="77777777" w:rsidR="00712B95" w:rsidRPr="002C0F9A" w:rsidRDefault="00712B95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5D142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998E9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13/3</w:t>
            </w:r>
          </w:p>
          <w:p w14:paraId="315BE482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Докосни камбанката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A1C1B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Разнообразява и работи за усъвършенстването на ЕПД в игрови условия, спазва правила, докосва повдигнат (на 5 – 10 см над височината на повдигната ръка на дете) предмет.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4F938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509C922" w14:textId="77777777" w:rsidR="00712B95" w:rsidRPr="002C0F9A" w:rsidRDefault="00712B9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3C527B6D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21D1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D721ECC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</w:t>
            </w:r>
          </w:p>
          <w:p w14:paraId="7E146A12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363F4E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77C7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14/1</w:t>
            </w:r>
          </w:p>
          <w:p w14:paraId="41DE8EB6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Влак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5BFD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в колона с ръце, поставени върху рамената на предното дете, в права посока и на зигзаг, подава</w:t>
            </w:r>
          </w:p>
          <w:p w14:paraId="676DB89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топка с две ръце, с извивки наляво и надясно.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FE4CD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F098C26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7E079D1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D479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EC4F18F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3DF5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C68D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14/2</w:t>
            </w:r>
          </w:p>
          <w:p w14:paraId="3A5E142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Светофар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7400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 с комплексна насоченост, придвижва се разпръснато и в колона със смяна на изходното положение на тялото.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F5688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677FD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BC77607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7EB8A32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790B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CE75943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8370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30F2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14/3</w:t>
            </w:r>
          </w:p>
          <w:p w14:paraId="70A86929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Пътувам с шейна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7339F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дейности със закаляваща и оздравителна насоченост, придобива умения за спускане с шейна, придобива представа за спорта спускане с шейни.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419A0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AB7F82C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36B50078" w14:textId="77777777" w:rsidTr="00627225">
        <w:tblPrEx>
          <w:tblCellMar>
            <w:top w:w="0" w:type="dxa"/>
            <w:bottom w:w="0" w:type="dxa"/>
          </w:tblCellMar>
        </w:tblPrEx>
        <w:trPr>
          <w:trHeight w:val="127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C9B1" w14:textId="77777777" w:rsidR="001D3DF0" w:rsidRPr="002C0F9A" w:rsidRDefault="001D3DF0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EE13989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</w:t>
            </w:r>
          </w:p>
          <w:p w14:paraId="4168F305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Аз пътувам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FCDC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5FF4C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15/1</w:t>
            </w:r>
          </w:p>
          <w:p w14:paraId="0ADFBC7D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Охлюв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EAB87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изпълнява комбинации от ЕПД, формира умения за изтегляне от лег и тилен лег на гимнастическа пейка.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722A7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799148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1C1D0A87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C060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AE41957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CD8C0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415C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15/2</w:t>
            </w:r>
          </w:p>
          <w:p w14:paraId="44C4D0A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Лазене и провиране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4A03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комплекс от ОРУ с натоварване на различни мускулни групи, проявява желание за участие в игри с лазене и провиране.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2E46C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E01F4E7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2E2C6B72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90E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2A86F57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447C1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18736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15/3</w:t>
            </w:r>
          </w:p>
          <w:p w14:paraId="58AD0320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Пътувам по света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DBAAC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групово комплекси от разучени ОРУ със знаменца на различни държави и музикален съпровод, следва инструкции.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EF60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CC073EE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4E722FCA" w14:textId="77777777" w:rsidTr="00627225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C329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5A5F86D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</w:t>
            </w:r>
          </w:p>
          <w:p w14:paraId="0B38433F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86C9B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B29F0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16/1</w:t>
            </w:r>
          </w:p>
          <w:p w14:paraId="6EB4956E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 прескоча реката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59479" w14:textId="77777777" w:rsidR="001D3DF0" w:rsidRPr="00CE5CA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комплекс от ОРУ, придвижва се с ходене и бягане с промяна на темпа и посоката,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прескок на отбелязана на земята „рекичка“, затвърдява подскок с два крака намясто и придвижване с подскоци.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DB50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F05D967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460606F8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3D77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762B2FB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91C3B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CBD21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16/2</w:t>
            </w:r>
          </w:p>
          <w:p w14:paraId="52306F9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Кой се мие в снега?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58F3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закаляващи процедури на открито, придвижва се при съпротивление, наблюдава природата през зимата.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3A331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8587ED3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7586CADC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3946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11022D2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4BDCF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2A123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16/3</w:t>
            </w:r>
          </w:p>
          <w:p w14:paraId="2EACAE22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Дръж балона над водата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10FE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разпръснато до определена цел, придобива умения за подаване с две ръце и една ръка отгоре.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C5B61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87A43C6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7BE7A3F7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4226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9F378C1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</w:t>
            </w:r>
          </w:p>
          <w:p w14:paraId="1C6C72DC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Всички се мият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F273C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0DCF3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17/1</w:t>
            </w:r>
          </w:p>
          <w:p w14:paraId="05F919F1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След като спортувам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4E6D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затвърдява уменията за строяване в редица, придобива представа за значението на хигиената за здравето, формира умения за подаване и ловене на гумена топка по двойки.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90AC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21FE02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43942E3F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2C7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FD8ED9B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20305F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C8260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17/2</w:t>
            </w:r>
          </w:p>
          <w:p w14:paraId="7552A338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 на открито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C8F67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занимания с оздравителна насоченост, търкаля снежни топки, придвижва се при съпротивление.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6708E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FB8E775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1D3DF0" w:rsidRPr="002C0F9A" w14:paraId="06EBDF5A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1050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0AE19659" w14:textId="77777777" w:rsidR="001D3DF0" w:rsidRPr="002C0F9A" w:rsidRDefault="001D3DF0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17A2D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8B968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17/3</w:t>
            </w:r>
          </w:p>
          <w:p w14:paraId="627DB94C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След като спортувам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A95BE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упражнения за вработване на организма, инициира провеждането на познати игри, формира хигиенни навици.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F5A8A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C9122AC" w14:textId="77777777" w:rsidR="001D3DF0" w:rsidRPr="002C0F9A" w:rsidRDefault="001D3DF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0B68E5E0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426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7667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</w:t>
            </w:r>
          </w:p>
          <w:p w14:paraId="67722E39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26434A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39186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18/1</w:t>
            </w:r>
          </w:p>
          <w:p w14:paraId="3032B2BF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 танцуваме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026F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комбинации от ЕПД с музикален съпровод, развива метроритмичен усет, придвижва се в ритъм след инструкции.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3F347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7F8B5F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6F319213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778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3B06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A520A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1BD5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18/2</w:t>
            </w:r>
          </w:p>
          <w:p w14:paraId="3728BDCB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Играя любими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5E7C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ЕПД в условията на подвижни игри, проявява емоционална удовлетвореност от игрова дейност, инициира провеждането на подвижни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92DEF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183FA98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50FB81E9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E2A7" w14:textId="77777777" w:rsidR="00585BF6" w:rsidRPr="002C0F9A" w:rsidRDefault="00585BF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1555" w14:textId="77777777" w:rsidR="00585BF6" w:rsidRPr="002C0F9A" w:rsidRDefault="00585BF6" w:rsidP="0062722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118309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D4BCD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18/3</w:t>
            </w:r>
          </w:p>
          <w:p w14:paraId="4121D8CE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Играя любими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72ECD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ЕПД в условията на подвижни игри, комбинация от ЕПД с търкаляне на топка в права посока и на зигзаг и ловене и подаване на гумена топка.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B51C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61C267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4DF4CD4D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9EB6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4DC8882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</w:t>
            </w:r>
          </w:p>
          <w:p w14:paraId="6B6D9547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 празник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4AB8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4E85A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19/1</w:t>
            </w:r>
          </w:p>
          <w:p w14:paraId="74C2B92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 танцуваме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53187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Извършва придвижване и двигателни задачи при дадена инструкция, строява се в кръг и се престроява в колона, участва в групови занимания с музикален съпровод.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A02B4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3967434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2728C5EF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D7B7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4847207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75BA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2BDF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19/2</w:t>
            </w:r>
          </w:p>
          <w:p w14:paraId="76DDEF4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Празник в снега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1C5D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двигателна дейност с оздравителна насоченост, придобива представи за необходима екипировка за зимни спортове, бяга при съпротивление в снега.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EDE54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12442F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54DCCFE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260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544FFCF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165CF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</w:t>
            </w:r>
          </w:p>
          <w:p w14:paraId="4BF8AB5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СПДД</w:t>
            </w:r>
          </w:p>
          <w:p w14:paraId="1DD148D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E4816E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19/3</w:t>
            </w:r>
          </w:p>
          <w:p w14:paraId="59460F3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Ансамблова композиция с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цветя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(4 – 6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осморки)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C2519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упражнения с изправителен характер с музикален съпровод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придобива чувство за ритъм, движи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се в ритъм.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C05A3C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sz w:val="22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A525D94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метод, цялостен метод</w:t>
            </w:r>
          </w:p>
        </w:tc>
      </w:tr>
      <w:tr w:rsidR="00585BF6" w:rsidRPr="002C0F9A" w14:paraId="141591AC" w14:textId="77777777" w:rsidTr="00627225">
        <w:tblPrEx>
          <w:tblCellMar>
            <w:top w:w="0" w:type="dxa"/>
            <w:bottom w:w="0" w:type="dxa"/>
          </w:tblCellMar>
        </w:tblPrEx>
        <w:trPr>
          <w:trHeight w:val="127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BD2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7620C8F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</w:t>
            </w:r>
          </w:p>
          <w:p w14:paraId="178894CE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167EB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C8E58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20/1</w:t>
            </w:r>
          </w:p>
          <w:p w14:paraId="6FAD961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Пътувам с влак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62EAAE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строява се в кръг и се престроява в колона, придвижва се в права посока и на зигзаг в колона, придобива умения за екипна работа.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2139D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847585B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6C15AF9C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3B9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133F97A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681F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E4562B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20/2</w:t>
            </w:r>
          </w:p>
          <w:p w14:paraId="2ACA720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Пътувам с автомобил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48E0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разпръснато с промяна на начина на придвижване, посоката и темпа при сигнал, придобива представа за правила за движението по пътищата.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920BE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37A0B7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1D6FB8D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F168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D7FCE77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0811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57C1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20/3</w:t>
            </w:r>
          </w:p>
          <w:p w14:paraId="127565CE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Пътешествие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F4A3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затвърдява ЕПД с комбинация от придвижване с</w:t>
            </w:r>
          </w:p>
          <w:p w14:paraId="775E99D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ходене, подскоци, равновесно ходене върху гимнастическа пейка.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084A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CE5CAA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D2CDEE4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75C3D849" w14:textId="77777777" w:rsidTr="00627225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925A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D8571C4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</w:t>
            </w:r>
          </w:p>
          <w:p w14:paraId="036A5BB3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Моята страна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CA04B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E34E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21/1</w:t>
            </w:r>
          </w:p>
          <w:p w14:paraId="6630BC6A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Пътешествие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90C64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затвърдява ЕПД с комбинация от придвижване с лазене, прекатерване, прескок и провиране.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1D490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145EF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28725D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29DAF731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5C48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3DA286C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D913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91750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21/2</w:t>
            </w:r>
          </w:p>
          <w:p w14:paraId="7A904F9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Топката пътува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98961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разучени ОРУ с общо въздействие, придобива представа за плътна топка, търкаля плътна топка в права посока и на зигзаг.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81319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145EF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1717D25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585BF6" w:rsidRPr="002C0F9A" w14:paraId="43F07DF1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EB4A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ED46394" w14:textId="77777777" w:rsidR="00585BF6" w:rsidRPr="002C0F9A" w:rsidRDefault="00585BF6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CFB9B" w14:textId="77777777" w:rsidR="00585BF6" w:rsidRPr="003D2661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3D2661">
              <w:rPr>
                <w:rFonts w:cs="Palatino Linotype"/>
                <w:color w:val="231F20"/>
                <w:sz w:val="22"/>
                <w:szCs w:val="20"/>
              </w:rPr>
              <w:t>ЕПДД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D5728" w14:textId="77777777" w:rsidR="00585BF6" w:rsidRPr="003D2661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3D2661">
              <w:rPr>
                <w:rFonts w:cs="Palatino Linotype"/>
                <w:color w:val="231F20"/>
                <w:sz w:val="22"/>
                <w:szCs w:val="20"/>
              </w:rPr>
              <w:t>21/3</w:t>
            </w:r>
          </w:p>
          <w:p w14:paraId="3A155819" w14:textId="77777777" w:rsidR="00585BF6" w:rsidRPr="003D2661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3D2661">
              <w:rPr>
                <w:rFonts w:cs="Palatino Linotype"/>
                <w:color w:val="231F20"/>
                <w:sz w:val="22"/>
                <w:szCs w:val="20"/>
              </w:rPr>
              <w:t>Баба Марта бързала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E18442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 с обща насоченост, строяване в кръг и престрояване в редица, бягане в коридор до определена цел.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BB543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145EF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585AAA7" w14:textId="77777777" w:rsidR="00585BF6" w:rsidRPr="002C0F9A" w:rsidRDefault="00585BF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20F55A16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660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III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6882444C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</w:t>
            </w:r>
          </w:p>
          <w:p w14:paraId="68831543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39CA3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CBEE7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22/1</w:t>
            </w:r>
          </w:p>
          <w:p w14:paraId="3BA48BC5" w14:textId="77777777" w:rsidR="00664B64" w:rsidRPr="002C0F9A" w:rsidRDefault="00145EF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Опни ми, тропни ми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2D4F7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Придобива представа за български народни танци, метроритмичен усет, изпълнява комбинация от движения с музикален съпровод.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0DDC0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145EF2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A47D64F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6C06732D" w14:textId="77777777" w:rsidTr="00627225">
        <w:tblPrEx>
          <w:tblCellMar>
            <w:top w:w="0" w:type="dxa"/>
            <w:bottom w:w="0" w:type="dxa"/>
          </w:tblCellMar>
        </w:tblPrEx>
        <w:trPr>
          <w:trHeight w:val="127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B91B" w14:textId="77777777" w:rsidR="00664B64" w:rsidRPr="002C0F9A" w:rsidRDefault="00664B64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7B034D12" w14:textId="77777777" w:rsidR="00664B64" w:rsidRPr="002C0F9A" w:rsidRDefault="00664B64" w:rsidP="0062722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0ACF1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767B4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22/2</w:t>
            </w:r>
          </w:p>
          <w:p w14:paraId="1482292E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 на открито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2737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Извършва двигателна дейност по избор с насочване от учителя; извършва ЕПД в инициирани сюжетни игри.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3BCED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49170F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D3381C6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0FE9EB81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511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E00E06C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E6181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F7CA3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22/3</w:t>
            </w:r>
          </w:p>
          <w:p w14:paraId="36BD4CD6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Музикален стол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97C7F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изпълнява движения с музикален съпровод, проявява бързина и съобразителност.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9C3F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C0A18"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B8ECA0B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2063131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6FBC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E5737CB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</w:t>
            </w:r>
          </w:p>
          <w:p w14:paraId="33043EF0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Хайде на хорцето!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EF4F0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6E70E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23/1</w:t>
            </w:r>
          </w:p>
          <w:p w14:paraId="22CACA1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Хоро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6E10A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придобива представа за български народни танци и значението им за запазването на традициите и обичаите, придобива</w:t>
            </w:r>
          </w:p>
          <w:p w14:paraId="7AE427ED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умение за странично ходене вляво и вдясно с прибиране на догонващия крак, придвижване назад, напред.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CB380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6DEE77A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6FA33340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C55A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AA2D46E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C456C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00253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23/2</w:t>
            </w:r>
          </w:p>
          <w:p w14:paraId="4925E59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Подвижни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4ED73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строяване и престрояване, придвижване с ходене и бягане със смяна на посоката при сигнал, участва в подвижни игри за повишаване на физическата дееспособност.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645B1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E5C8D3C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709279AB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1336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BD7ED48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6EE3A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ИДД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DDF57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23/3</w:t>
            </w:r>
          </w:p>
          <w:p w14:paraId="5BCDF641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Народни игри –</w:t>
            </w:r>
          </w:p>
          <w:p w14:paraId="076CF9F4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„Гърнета“,</w:t>
            </w:r>
          </w:p>
          <w:p w14:paraId="7ABDAD0D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„Едно, две, три, морето спи!“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4BA64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ЕПД в условията на подвижни игри, придобива умения за спазване на правила, проявява емоционална удовлетвореност, взаимодейства с връстници.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8F731C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D3FB869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65F7806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9A0B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1EC7AD5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</w:t>
            </w:r>
          </w:p>
          <w:p w14:paraId="6830E0E5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308EC8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2541C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24/1</w:t>
            </w:r>
          </w:p>
          <w:p w14:paraId="28C1C4FD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„Квачка и пиленца“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ED97B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 с обща насоченост, придвижва се с ходене и бягане, проявява емоционална удовлетвореност от участието в игрова дейност.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A06AB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93EB6CC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268B936B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F15F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C66BB8E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5FB99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1DB39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24/2</w:t>
            </w:r>
          </w:p>
          <w:p w14:paraId="1843EDDB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Като някои животни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89D5D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Усъвършенства ЕПД в условията на игрова дейност, демонстрира придвижване с лазене, провиране, скачане.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9B21B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7828DED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6CDDDD63" w14:textId="77777777" w:rsidTr="00627225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2CF0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5FFCE73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FF4C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D8E4A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24/3</w:t>
            </w:r>
          </w:p>
          <w:p w14:paraId="4BC8A897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Като някои животни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87E6C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Усъвършенства ЕПД в условията на игрова дейност, демонстрира придвижване с бягане, изтегляне по гимнастическа пейка, катерене.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6DFB5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39100F1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5310F22A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15E1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DEB1668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</w:t>
            </w:r>
          </w:p>
          <w:p w14:paraId="7EC75A0F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Животните и техните малки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70030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F0C54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25/1</w:t>
            </w:r>
          </w:p>
          <w:p w14:paraId="0EF8B2A8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Подвижни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A9D16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бягане в коридор, скок на дължина от място, търкаляне на плътна топка с една ръка напред.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94ED3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871DBFA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573D2B9F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281F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53B1890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A03FD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7B2D0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25/2</w:t>
            </w:r>
          </w:p>
          <w:p w14:paraId="70C3AE5A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Мога и така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495E7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със странично ходене и с ходене назад до определен ориентир.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78547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2C0BDC6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664B64" w:rsidRPr="002C0F9A" w14:paraId="1A33E0AB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52AB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6D35725" w14:textId="77777777" w:rsidR="00664B64" w:rsidRPr="002C0F9A" w:rsidRDefault="00664B64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2E4EF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56B09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25/3</w:t>
            </w:r>
          </w:p>
          <w:p w14:paraId="7D77F34F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„Милото котенце“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BE22FE" w14:textId="77777777" w:rsidR="00664B64" w:rsidRPr="00E26F1D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бягане, демонстрира умения за строяване в кръг и престрояване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 колона, изпълнява подражателни движения (придвижва се с лазене).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16FE0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93D92C2" w14:textId="77777777" w:rsidR="00664B64" w:rsidRPr="002C0F9A" w:rsidRDefault="00664B6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1E813CF1" w14:textId="77777777" w:rsidTr="00627225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EAF7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E5165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</w:t>
            </w:r>
          </w:p>
          <w:p w14:paraId="39E553BA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9DDB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B727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26/1</w:t>
            </w:r>
          </w:p>
          <w:p w14:paraId="4D73604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Кой е най</w:t>
            </w:r>
            <w:r w:rsidR="00E26F1D">
              <w:rPr>
                <w:rFonts w:cs="Palatino Linotype"/>
                <w:color w:val="231F20"/>
                <w:sz w:val="22"/>
                <w:szCs w:val="20"/>
                <w:lang w:val="en-US"/>
              </w:rPr>
              <w:t>-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бърз?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05E5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двигателни задачи за повишаване на физическата дееспособност, развива бързина в подвижни игри, проявява емоционална удовлетвореност от участието в игрова дейност.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07A2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40A699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30C24400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BABC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A2DBC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97ED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37CA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26/2</w:t>
            </w:r>
          </w:p>
          <w:p w14:paraId="4B230E1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Скачам и прескачам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0F50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 с промяна на посоката и темпа, участва в игри с придвижване, със скачане и прескачане на ниски препятствия с два крака (подражаваща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форма).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25EC5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20E949D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0B328690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782C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FD5EB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E6DD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99AC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26/3</w:t>
            </w:r>
          </w:p>
          <w:p w14:paraId="60A4199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Катеря се и хвърлям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77AE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затвърдява катерене по гимнастическа стена или катерушка и подаване и ловене на гумена топка с две ръце.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27B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634306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2E0CD4A5" w14:textId="77777777" w:rsidTr="00627225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1084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8181D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</w:t>
            </w:r>
          </w:p>
          <w:p w14:paraId="7D11D577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Диви животни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73AA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10AD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27/1</w:t>
            </w:r>
          </w:p>
          <w:p w14:paraId="5B9946C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Къде живеят дивите животни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CF90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Придвижва се в група, участва в двигателна дейност с оздравителна насоченост, придобива представи за начини за оцеляване в планината и за необходима екипировка за туризъм.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9D53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E26F1D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7E457E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6400D77D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6795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A99D5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C714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3402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27/2</w:t>
            </w:r>
          </w:p>
          <w:p w14:paraId="27F2212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 планината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EF3D3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комбинации от ЕПД в игрови условия с тематична насоченост.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C7BF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1F77D8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8FB83E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3F2E268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7BFD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73E06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3386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6D70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27/3</w:t>
            </w:r>
          </w:p>
          <w:p w14:paraId="7983EFB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Подвижни игри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F7CC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организирана двигателна дейност с цел повишаване на физическата дееспособност, спазва правила за безопасност.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35EC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1F77D8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0847A26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6C0AB32D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9E6F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E28E3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</w:t>
            </w:r>
          </w:p>
          <w:p w14:paraId="562344CF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13A9D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690F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28/1</w:t>
            </w:r>
          </w:p>
          <w:p w14:paraId="64D5207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Точно в целта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C286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придобива умения за хвърляне на малка топка в хоризонтална цел, демонстрира умения за строяване в редица, формира умения за строяване в колона.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8200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1F77D8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3DB1E0D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56AC25E0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8ABD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59041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BE12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9A9A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28/2</w:t>
            </w:r>
          </w:p>
          <w:p w14:paraId="155F2C2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Прибирам реколтата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D0FE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изпълнява комбинация от ЕПД с пренасяне на предмет (пластмасови плодове и зеленчуци).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8254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D3BA5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F4AE12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E2009A" w:rsidRPr="002C0F9A" w14:paraId="24D428A7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535EF9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67A29" w14:textId="77777777" w:rsidR="00E2009A" w:rsidRPr="002C0F9A" w:rsidRDefault="00E2009A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930BD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FA53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28/3</w:t>
            </w:r>
          </w:p>
          <w:p w14:paraId="2C011D2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Откъсни черешките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8E8B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бягане и ходене със смяна на темпа и посоката, демонстрира умения за катерене по гимнастическа стена с естествена координация, отскача на височина (за да докосне повдигнат предмет).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3A19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D3BA5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1AC2A0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797F4221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62A9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7A5DDEFC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</w:t>
            </w:r>
          </w:p>
          <w:p w14:paraId="7E405178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Плодове и зеленчуци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26667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F2FFF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29/1</w:t>
            </w:r>
          </w:p>
          <w:p w14:paraId="0B01146B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 засадим зеленчуците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90AFD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Извършва двигателна дейност, свързана с ежедневието на хората, придобива представа за жизнения цикъл на растенията.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755A4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D3BA5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F8D443A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29FC210D" w14:textId="77777777" w:rsidTr="00627225">
        <w:tblPrEx>
          <w:tblCellMar>
            <w:top w:w="0" w:type="dxa"/>
            <w:bottom w:w="0" w:type="dxa"/>
          </w:tblCellMar>
        </w:tblPrEx>
        <w:trPr>
          <w:trHeight w:val="1277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DCC2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2ED9C031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ED6BD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100AE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29/2</w:t>
            </w:r>
          </w:p>
          <w:p w14:paraId="6233DBF7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Разходка на открито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A7AE1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Придвижва се в група, придобива представа за правила за безопасно придвижване в група, извършва двигателна дейност за повишаване на физическата дееспособност.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8F603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D3BA5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02296B2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7A4370CB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C943" w14:textId="77777777" w:rsidR="00482F21" w:rsidRPr="002C0F9A" w:rsidRDefault="00482F2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C11EB80" w14:textId="77777777" w:rsidR="00482F21" w:rsidRPr="002C0F9A" w:rsidRDefault="00482F21" w:rsidP="0062722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47760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46A9B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29/3</w:t>
            </w:r>
          </w:p>
          <w:p w14:paraId="5FDA6FC8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Внимавам!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F43B1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ходене, демонстрира концентрация и прецизност (изпълнява придвижване с ходене, като пренася плод или зеленчук в лъжица или се придвижва с малка пластмасова купа на главата – вътре се поставя плод или зеленчук).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4B6B1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D3BA5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B71728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6A791085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0E2A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26B22D2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</w:t>
            </w:r>
          </w:p>
          <w:p w14:paraId="2323A9A8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063EE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66965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30/1</w:t>
            </w:r>
          </w:p>
          <w:p w14:paraId="62B6098D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Игри на открито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9597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Извършва двигателна дейност по свой избор, инициира провеждането на двигателна дейност, извършва ЕПД, проявява положителни емоции от участието в игри на открито.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9EBA5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D3BA5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1A1E271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6E89EB87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A7BE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FDEED4E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29589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СПДД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F9E8F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30/2</w:t>
            </w:r>
          </w:p>
          <w:p w14:paraId="0C229C1C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Боулинг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B8E94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бягане, демонстрира умения за търкаляне на топка в права посока, формира умения за търкаляне със засилка от място, подрежда пособия.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98447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DD3BA5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55C480B1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13F95268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8318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33AFCAB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C1ADE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СПДД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F7BF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30/3</w:t>
            </w:r>
          </w:p>
          <w:p w14:paraId="73634084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Лекоатлети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EF1FA" w14:textId="77777777" w:rsidR="00482F21" w:rsidRPr="00B52496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придвижва се с ходене и бягане, строява се в кръг и се престроява в колона, формира</w:t>
            </w:r>
            <w:r w:rsidR="00B52496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умения за бягане с високо повдигнати колене и бягане в коридор.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5DE8E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B52496">
              <w:rPr>
                <w:rFonts w:cs="Palatino Linotype"/>
                <w:color w:val="00000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7DB7EC83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500712CA" w14:textId="77777777" w:rsidTr="00627225">
        <w:tblPrEx>
          <w:tblCellMar>
            <w:top w:w="0" w:type="dxa"/>
            <w:bottom w:w="0" w:type="dxa"/>
          </w:tblCellMar>
        </w:tblPrEx>
        <w:trPr>
          <w:trHeight w:val="45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1A2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8710C1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</w:t>
            </w:r>
          </w:p>
          <w:p w14:paraId="569A73A2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Времето навън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2FE8A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BFB87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31/1</w:t>
            </w:r>
          </w:p>
          <w:p w14:paraId="6DED4C92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Станционна комбинация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F77C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изпълнява разучени елементи с цел затвърдяване на уменията и повишаване на физическата дееспособност.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2AEC9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B52496">
              <w:rPr>
                <w:rFonts w:cs="Palatino Linotype"/>
                <w:i/>
                <w:iCs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62B8364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6E2A826B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B6C9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E3909F8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05DD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CC66A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31/2</w:t>
            </w:r>
          </w:p>
          <w:p w14:paraId="3734AB0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Слънчево е!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1C8D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извършва двигателна дейност по избор с частична организация от учителя, спазва правила за безопасност, взаимодейства с връстници.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2BAC5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B52496">
              <w:rPr>
                <w:rFonts w:cs="Palatino Linotype"/>
                <w:i/>
                <w:iCs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4053E950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4904A100" w14:textId="77777777" w:rsidTr="00627225">
        <w:tblPrEx>
          <w:tblCellMar>
            <w:top w:w="0" w:type="dxa"/>
            <w:bottom w:w="0" w:type="dxa"/>
          </w:tblCellMar>
        </w:tblPrEx>
        <w:trPr>
          <w:trHeight w:val="113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35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0F05CCF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540B3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FE22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31/3</w:t>
            </w:r>
          </w:p>
          <w:p w14:paraId="7803C4D0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 топка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246E4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ОРУ, участва в игри с хвърляне на малка топка, ловене и подаване, търкаляне на гумена топка (в права посока и на зигзаг), пренася и подрежда пособия за спорт.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65EE3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>Форми:</w:t>
            </w:r>
            <w:r w:rsidR="00B52496">
              <w:rPr>
                <w:rFonts w:cs="Palatino Linotype"/>
                <w:i/>
                <w:iCs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ПС</w:t>
            </w:r>
          </w:p>
          <w:p w14:paraId="14F2FDF0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Обяснение, демонстрация, беседа, игрови метод, цялостен метод</w:t>
            </w:r>
          </w:p>
        </w:tc>
      </w:tr>
      <w:tr w:rsidR="00482F21" w:rsidRPr="002C0F9A" w14:paraId="16DB6FA9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5B69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63C9FE4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</w:t>
            </w:r>
          </w:p>
          <w:p w14:paraId="4ECEB203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Лято, здравей! (измерване</w:t>
            </w:r>
            <w:r w:rsidR="00357B17"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нивото на физическа дееспособност)</w:t>
            </w:r>
          </w:p>
          <w:p w14:paraId="6A90022A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– изходящо </w:t>
            </w:r>
            <w:r w:rsidR="001C2B03" w:rsidRPr="002C0F9A">
              <w:rPr>
                <w:rFonts w:cs="Palatino Linotype"/>
                <w:color w:val="231F20"/>
                <w:sz w:val="22"/>
                <w:szCs w:val="20"/>
              </w:rPr>
              <w:t>проследяване</w:t>
            </w: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006BC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СПДД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F2F57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32/1</w:t>
            </w:r>
          </w:p>
          <w:p w14:paraId="00C7FCAB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мога и какво научих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4DA5B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сила на горните крайници и издръжливост – изпълнява тестове за мускулна сила на ръцете, раменния пояс и гърба (хвърляне на плътна топка, 80 г) и тест за издръжливост (максимален брой клякания за 20 сек).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98B4E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Форми: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Педагогическа ситуация</w:t>
            </w:r>
          </w:p>
          <w:p w14:paraId="1C522829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Педагогическо наблюдение, тестиране на количествени резултати, поточен</w:t>
            </w:r>
          </w:p>
        </w:tc>
      </w:tr>
      <w:tr w:rsidR="00482F21" w:rsidRPr="002C0F9A" w14:paraId="3C51E368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3CC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036BC28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D3EE5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СПДД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2B466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32/2</w:t>
            </w:r>
          </w:p>
          <w:p w14:paraId="608FABC2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мога и какво научих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D1150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бързина – изпълнява тест за бързина (гладко бягане на 40 м).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DE9C1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Форми: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Педагогическа ситуация</w:t>
            </w:r>
          </w:p>
          <w:p w14:paraId="0A0D53BB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Педагогическо наблюдение, тестиране на количествени резултати, поточен</w:t>
            </w:r>
          </w:p>
        </w:tc>
      </w:tr>
      <w:tr w:rsidR="00482F21" w:rsidRPr="002C0F9A" w14:paraId="348AD35E" w14:textId="77777777" w:rsidTr="00627225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E8A5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547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B22CFF1" w14:textId="77777777" w:rsidR="00482F21" w:rsidRPr="002C0F9A" w:rsidRDefault="00482F21" w:rsidP="0062722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8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02DC3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ЕПДД ФД СПДД ИДД</w:t>
            </w:r>
          </w:p>
        </w:tc>
        <w:tc>
          <w:tcPr>
            <w:tcW w:w="17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86A2D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32/3</w:t>
            </w:r>
          </w:p>
          <w:p w14:paraId="564E4678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Какво мога и какво научих</w:t>
            </w:r>
          </w:p>
        </w:tc>
        <w:tc>
          <w:tcPr>
            <w:tcW w:w="68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248D5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умения за скок на дължина – изпълнява тест за мускулите на краката (взривна сила – скок на дължина от място с два крака).</w:t>
            </w:r>
          </w:p>
        </w:tc>
        <w:tc>
          <w:tcPr>
            <w:tcW w:w="2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0C1AF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Форми: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Педагогическа ситуация</w:t>
            </w:r>
          </w:p>
          <w:p w14:paraId="59733A27" w14:textId="77777777" w:rsidR="00482F21" w:rsidRPr="002C0F9A" w:rsidRDefault="00482F2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i/>
                <w:iCs/>
                <w:color w:val="231F20"/>
                <w:sz w:val="22"/>
                <w:szCs w:val="20"/>
              </w:rPr>
              <w:t xml:space="preserve">Методи: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Педагогическо наблюдение, тестиране на количествени резултати, поточен</w:t>
            </w:r>
          </w:p>
        </w:tc>
      </w:tr>
    </w:tbl>
    <w:p w14:paraId="4CDB97E3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9C0236"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p w14:paraId="1F5EB808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color w:val="231F20"/>
          <w:sz w:val="22"/>
          <w:szCs w:val="24"/>
        </w:rPr>
        <w:t>ПРИМЕРНО</w:t>
      </w:r>
      <w:r w:rsidR="00594331">
        <w:rPr>
          <w:rFonts w:ascii="Times New Roman" w:hAnsi="Times New Roman"/>
          <w:color w:val="231F20"/>
          <w:sz w:val="22"/>
          <w:szCs w:val="24"/>
        </w:rPr>
        <w:t xml:space="preserve"> </w:t>
      </w:r>
      <w:r w:rsidRPr="009D4970">
        <w:rPr>
          <w:rFonts w:ascii="Times New Roman" w:hAnsi="Times New Roman"/>
          <w:color w:val="231F20"/>
          <w:sz w:val="22"/>
          <w:szCs w:val="24"/>
        </w:rPr>
        <w:t>ТЕМАТИЧНО</w:t>
      </w:r>
      <w:r w:rsidR="00594331">
        <w:rPr>
          <w:rFonts w:ascii="Times New Roman" w:hAnsi="Times New Roman"/>
          <w:color w:val="231F20"/>
          <w:sz w:val="22"/>
          <w:szCs w:val="24"/>
        </w:rPr>
        <w:t xml:space="preserve"> </w:t>
      </w:r>
      <w:r w:rsidRPr="009D4970">
        <w:rPr>
          <w:rFonts w:ascii="Times New Roman" w:hAnsi="Times New Roman"/>
          <w:color w:val="231F20"/>
          <w:sz w:val="22"/>
          <w:szCs w:val="24"/>
        </w:rPr>
        <w:t>РАЗПРЕДЕЛЕНИЕ</w:t>
      </w:r>
    </w:p>
    <w:p w14:paraId="0FC6D936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color w:val="231F20"/>
          <w:sz w:val="22"/>
          <w:szCs w:val="24"/>
        </w:rPr>
        <w:t>ЗА ЧЕТИРИ ДОПЪЛНИТЕЛНИ УЧЕБНИ СЕДМИЦИ,</w:t>
      </w:r>
    </w:p>
    <w:p w14:paraId="5A8798F9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sz w:val="22"/>
          <w:szCs w:val="17"/>
        </w:rPr>
      </w:pPr>
    </w:p>
    <w:p w14:paraId="1F0476AE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i/>
          <w:iCs/>
          <w:color w:val="231F20"/>
          <w:sz w:val="22"/>
          <w:szCs w:val="24"/>
        </w:rPr>
        <w:t>или</w:t>
      </w:r>
    </w:p>
    <w:p w14:paraId="0949AC1C" w14:textId="77777777" w:rsidR="009D2B87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i/>
          <w:iCs/>
          <w:color w:val="231F2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i/>
          <w:iCs/>
          <w:color w:val="231F20"/>
          <w:sz w:val="22"/>
          <w:szCs w:val="24"/>
        </w:rPr>
        <w:t>нашето предложение за основни форми на педагогическо взаимодействие съобразно</w:t>
      </w:r>
    </w:p>
    <w:p w14:paraId="6A5C58CE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i/>
          <w:iCs/>
          <w:color w:val="231F20"/>
          <w:sz w:val="22"/>
          <w:szCs w:val="24"/>
        </w:rPr>
        <w:t xml:space="preserve"> организацията на редовното учебно време в детските градини до 36 седмици</w:t>
      </w:r>
    </w:p>
    <w:p w14:paraId="73C7BE3C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i/>
          <w:iCs/>
          <w:sz w:val="22"/>
          <w:szCs w:val="18"/>
        </w:rPr>
      </w:pPr>
    </w:p>
    <w:p w14:paraId="50D9F71C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i/>
          <w:iCs/>
          <w:color w:val="231F20"/>
          <w:sz w:val="22"/>
          <w:szCs w:val="24"/>
        </w:rPr>
        <w:t>Уважаеми колеги,</w:t>
      </w:r>
    </w:p>
    <w:p w14:paraId="54E9DBFD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В полза на детския учител разработихме четири допълнителни учебни седмици с целия обем на планиран минимум от основни педагогически форми по всички образователни направления за всички възрастови групи при спазен Държавен образователен стандарт за предучилищно образование.</w:t>
      </w:r>
    </w:p>
    <w:p w14:paraId="2AA96B8D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 xml:space="preserve">Четирите допълнителни седмици са планирани по една в месец </w:t>
      </w:r>
      <w:r w:rsidRPr="009D4970">
        <w:rPr>
          <w:rFonts w:ascii="Times New Roman" w:hAnsi="Times New Roman"/>
          <w:color w:val="231F20"/>
          <w:sz w:val="22"/>
          <w:szCs w:val="24"/>
        </w:rPr>
        <w:t>декември</w:t>
      </w: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 xml:space="preserve">, </w:t>
      </w:r>
      <w:r w:rsidRPr="009D4970">
        <w:rPr>
          <w:rFonts w:ascii="Times New Roman" w:hAnsi="Times New Roman"/>
          <w:color w:val="231F20"/>
          <w:sz w:val="22"/>
          <w:szCs w:val="24"/>
        </w:rPr>
        <w:t>януари</w:t>
      </w: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 xml:space="preserve">, </w:t>
      </w:r>
      <w:r w:rsidRPr="009D4970">
        <w:rPr>
          <w:rFonts w:ascii="Times New Roman" w:hAnsi="Times New Roman"/>
          <w:color w:val="231F20"/>
          <w:sz w:val="22"/>
          <w:szCs w:val="24"/>
        </w:rPr>
        <w:t xml:space="preserve">април </w:t>
      </w: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 xml:space="preserve">и </w:t>
      </w:r>
      <w:r w:rsidRPr="009D4970">
        <w:rPr>
          <w:rFonts w:ascii="Times New Roman" w:hAnsi="Times New Roman"/>
          <w:color w:val="231F20"/>
          <w:sz w:val="22"/>
          <w:szCs w:val="24"/>
        </w:rPr>
        <w:t xml:space="preserve">май </w:t>
      </w: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и допълват до 36 седмици редовното учебно време.</w:t>
      </w:r>
    </w:p>
    <w:p w14:paraId="408FD69E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Тематичните разпределения имат следното съдържание:</w:t>
      </w:r>
    </w:p>
    <w:p w14:paraId="69292F6E" w14:textId="77777777" w:rsidR="00E2009A" w:rsidRPr="009D4970" w:rsidRDefault="00E2009A" w:rsidP="00DE4EA2">
      <w:pPr>
        <w:pStyle w:val="BodyText"/>
        <w:numPr>
          <w:ilvl w:val="0"/>
          <w:numId w:val="3"/>
        </w:numPr>
        <w:tabs>
          <w:tab w:val="left" w:pos="275"/>
        </w:tabs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Месец</w:t>
      </w:r>
    </w:p>
    <w:p w14:paraId="6C0D8C77" w14:textId="77777777" w:rsidR="00E2009A" w:rsidRPr="009D4970" w:rsidRDefault="00E2009A" w:rsidP="00DE4EA2">
      <w:pPr>
        <w:pStyle w:val="BodyText"/>
        <w:numPr>
          <w:ilvl w:val="0"/>
          <w:numId w:val="3"/>
        </w:numPr>
        <w:tabs>
          <w:tab w:val="left" w:pos="275"/>
        </w:tabs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Седмица</w:t>
      </w:r>
    </w:p>
    <w:p w14:paraId="5ED29495" w14:textId="77777777" w:rsidR="00E2009A" w:rsidRPr="009D4970" w:rsidRDefault="00E2009A" w:rsidP="00DE4EA2">
      <w:pPr>
        <w:pStyle w:val="BodyText"/>
        <w:numPr>
          <w:ilvl w:val="0"/>
          <w:numId w:val="3"/>
        </w:numPr>
        <w:tabs>
          <w:tab w:val="left" w:pos="275"/>
        </w:tabs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Образователно направление</w:t>
      </w:r>
    </w:p>
    <w:p w14:paraId="4F9B12F0" w14:textId="77777777" w:rsidR="00E2009A" w:rsidRPr="009D4970" w:rsidRDefault="00E2009A" w:rsidP="00DE4EA2">
      <w:pPr>
        <w:pStyle w:val="BodyText"/>
        <w:numPr>
          <w:ilvl w:val="0"/>
          <w:numId w:val="3"/>
        </w:numPr>
        <w:tabs>
          <w:tab w:val="left" w:pos="275"/>
        </w:tabs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Образователно ядро</w:t>
      </w:r>
    </w:p>
    <w:p w14:paraId="0B324FDE" w14:textId="77777777" w:rsidR="00E2009A" w:rsidRPr="009D4970" w:rsidRDefault="00E2009A" w:rsidP="00DE4EA2">
      <w:pPr>
        <w:pStyle w:val="BodyText"/>
        <w:numPr>
          <w:ilvl w:val="0"/>
          <w:numId w:val="3"/>
        </w:numPr>
        <w:tabs>
          <w:tab w:val="left" w:pos="275"/>
        </w:tabs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Тема</w:t>
      </w:r>
    </w:p>
    <w:p w14:paraId="242EA07D" w14:textId="77777777" w:rsidR="00E2009A" w:rsidRPr="009D4970" w:rsidRDefault="00E2009A" w:rsidP="00DE4EA2">
      <w:pPr>
        <w:pStyle w:val="BodyText"/>
        <w:numPr>
          <w:ilvl w:val="0"/>
          <w:numId w:val="3"/>
        </w:numPr>
        <w:tabs>
          <w:tab w:val="left" w:pos="275"/>
        </w:tabs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Очаквани резултати</w:t>
      </w:r>
    </w:p>
    <w:p w14:paraId="2BCF8EAA" w14:textId="77777777" w:rsidR="00E2009A" w:rsidRPr="009D4970" w:rsidRDefault="00E2009A" w:rsidP="00DE4EA2">
      <w:pPr>
        <w:pStyle w:val="BodyText"/>
        <w:numPr>
          <w:ilvl w:val="0"/>
          <w:numId w:val="3"/>
        </w:numPr>
        <w:tabs>
          <w:tab w:val="left" w:pos="275"/>
        </w:tabs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Методи и форми на педагогическото взаимодействие.</w:t>
      </w:r>
    </w:p>
    <w:p w14:paraId="54A0CC86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sz w:val="22"/>
          <w:szCs w:val="19"/>
        </w:rPr>
      </w:pPr>
    </w:p>
    <w:p w14:paraId="37D3166F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 xml:space="preserve">Предложеният вариант </w:t>
      </w:r>
      <w:r w:rsidRPr="009D4970">
        <w:rPr>
          <w:rFonts w:ascii="Times New Roman" w:hAnsi="Times New Roman"/>
          <w:color w:val="231F20"/>
          <w:sz w:val="22"/>
          <w:szCs w:val="24"/>
        </w:rPr>
        <w:t>може да бъде използван в сборните групи</w:t>
      </w: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, които се сформират около официални празници или грипни/„дървени“ ваканции.</w:t>
      </w:r>
    </w:p>
    <w:p w14:paraId="38106D6D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 xml:space="preserve">Препоръчваме го и </w:t>
      </w:r>
      <w:r w:rsidRPr="009D4970">
        <w:rPr>
          <w:rFonts w:ascii="Times New Roman" w:hAnsi="Times New Roman"/>
          <w:color w:val="231F20"/>
          <w:sz w:val="22"/>
          <w:szCs w:val="24"/>
        </w:rPr>
        <w:t xml:space="preserve">за смесените по възраст групи </w:t>
      </w: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 xml:space="preserve">като матрица за разработване на годишно тематично разпределение, </w:t>
      </w:r>
      <w:r w:rsidRPr="009D4970">
        <w:rPr>
          <w:rFonts w:ascii="Times New Roman" w:hAnsi="Times New Roman"/>
          <w:color w:val="231F20"/>
          <w:sz w:val="22"/>
          <w:szCs w:val="24"/>
        </w:rPr>
        <w:t>като се комбинира в зависимост от конкретните нужди</w:t>
      </w: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.</w:t>
      </w:r>
    </w:p>
    <w:p w14:paraId="6942C4EA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  <w:szCs w:val="24"/>
        </w:rPr>
        <w:t>Предложението ни няма задължителен характер и е примерно. То може да бъде използвано като инструмент, чрез който предучилищният педагог да демонстрира своята творческа автономност.</w:t>
      </w:r>
    </w:p>
    <w:p w14:paraId="41892870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sz w:val="22"/>
          <w:szCs w:val="18"/>
        </w:rPr>
      </w:pPr>
    </w:p>
    <w:p w14:paraId="45E12BF3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  <w:r w:rsidRPr="009D4970">
        <w:rPr>
          <w:rFonts w:ascii="Times New Roman" w:hAnsi="Times New Roman"/>
          <w:i/>
          <w:iCs/>
          <w:color w:val="231F20"/>
          <w:sz w:val="22"/>
          <w:szCs w:val="24"/>
        </w:rPr>
        <w:t>Желаем Ви ползотворна и успешна работа с поредиците на издателска група „Просвета“!</w:t>
      </w:r>
    </w:p>
    <w:p w14:paraId="6A5FEC41" w14:textId="77777777" w:rsidR="00E2009A" w:rsidRPr="009D4970" w:rsidRDefault="00E2009A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</w:pPr>
    </w:p>
    <w:p w14:paraId="7CF777CA" w14:textId="77777777" w:rsidR="0044206C" w:rsidRPr="009D4970" w:rsidRDefault="0044206C" w:rsidP="00DE4EA2">
      <w:pPr>
        <w:pStyle w:val="BodyText"/>
        <w:suppressAutoHyphens/>
        <w:kinsoku w:val="0"/>
        <w:overflowPunct w:val="0"/>
        <w:spacing w:line="260" w:lineRule="atLeast"/>
        <w:ind w:left="1162" w:right="1218"/>
        <w:rPr>
          <w:rFonts w:ascii="Times New Roman" w:hAnsi="Times New Roman"/>
          <w:b w:val="0"/>
          <w:bCs w:val="0"/>
          <w:color w:val="000000"/>
          <w:sz w:val="22"/>
          <w:szCs w:val="24"/>
        </w:rPr>
        <w:sectPr w:rsidR="0044206C" w:rsidRPr="009D4970" w:rsidSect="009C0236">
          <w:headerReference w:type="even" r:id="rId19"/>
          <w:headerReference w:type="default" r:id="rId20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p w14:paraId="3CBB7C17" w14:textId="77777777" w:rsidR="00E2009A" w:rsidRPr="009D4970" w:rsidRDefault="00E2009A" w:rsidP="003912B5">
      <w:pPr>
        <w:pStyle w:val="BodyText"/>
        <w:suppressAutoHyphens/>
        <w:kinsoku w:val="0"/>
        <w:overflowPunct w:val="0"/>
        <w:spacing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</w:rPr>
      </w:pPr>
      <w:r w:rsidRPr="009D4970">
        <w:rPr>
          <w:rFonts w:ascii="Times New Roman" w:hAnsi="Times New Roman"/>
          <w:color w:val="231F20"/>
          <w:sz w:val="22"/>
        </w:rPr>
        <w:t>ПРИМЕРНО ТЕМАТИЧНО РАЗПРЕДЕЛЕНИЕ ЗА ЧЕТИРИ ДОПЪЛНИТЕЛНИ УЧЕБНИ СЕДМИЦИ</w:t>
      </w:r>
    </w:p>
    <w:p w14:paraId="7F9453FF" w14:textId="77777777" w:rsidR="00E2009A" w:rsidRDefault="00E2009A" w:rsidP="003912B5">
      <w:pPr>
        <w:pStyle w:val="BodyText"/>
        <w:suppressAutoHyphens/>
        <w:kinsoku w:val="0"/>
        <w:overflowPunct w:val="0"/>
        <w:spacing w:after="100" w:line="260" w:lineRule="atLeast"/>
        <w:jc w:val="center"/>
        <w:rPr>
          <w:rFonts w:ascii="Times New Roman" w:hAnsi="Times New Roman"/>
          <w:b w:val="0"/>
          <w:bCs w:val="0"/>
          <w:color w:val="231F20"/>
          <w:sz w:val="22"/>
        </w:rPr>
      </w:pPr>
      <w:r w:rsidRPr="009D4970">
        <w:rPr>
          <w:rFonts w:ascii="Times New Roman" w:hAnsi="Times New Roman"/>
          <w:b w:val="0"/>
          <w:bCs w:val="0"/>
          <w:color w:val="231F20"/>
          <w:sz w:val="22"/>
        </w:rPr>
        <w:t>предложение за основни форми на педагогическо взаимодействие съобразно организацията на учебното време в детските градини</w:t>
      </w:r>
    </w:p>
    <w:p w14:paraId="78674F13" w14:textId="77777777" w:rsidR="008A14EA" w:rsidRPr="009D4970" w:rsidRDefault="008A14EA" w:rsidP="003912B5">
      <w:pPr>
        <w:pStyle w:val="BodyText"/>
        <w:suppressAutoHyphens/>
        <w:kinsoku w:val="0"/>
        <w:overflowPunct w:val="0"/>
        <w:spacing w:after="100" w:line="260" w:lineRule="atLeast"/>
        <w:jc w:val="center"/>
        <w:rPr>
          <w:rFonts w:ascii="Times New Roman" w:hAnsi="Times New Roman"/>
          <w:b w:val="0"/>
          <w:bCs w:val="0"/>
          <w:color w:val="000000"/>
          <w:sz w:val="22"/>
        </w:r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"/>
        <w:gridCol w:w="434"/>
        <w:gridCol w:w="630"/>
        <w:gridCol w:w="2128"/>
        <w:gridCol w:w="546"/>
        <w:gridCol w:w="2155"/>
        <w:gridCol w:w="2142"/>
        <w:gridCol w:w="2240"/>
        <w:gridCol w:w="2351"/>
        <w:gridCol w:w="2249"/>
      </w:tblGrid>
      <w:tr w:rsidR="00E2009A" w:rsidRPr="002C0F9A" w14:paraId="58B35456" w14:textId="77777777" w:rsidTr="00012210">
        <w:tblPrEx>
          <w:tblCellMar>
            <w:top w:w="0" w:type="dxa"/>
            <w:bottom w:w="0" w:type="dxa"/>
          </w:tblCellMar>
        </w:tblPrEx>
        <w:trPr>
          <w:cantSplit/>
          <w:trHeight w:val="1787"/>
          <w:jc w:val="center"/>
        </w:trPr>
        <w:tc>
          <w:tcPr>
            <w:tcW w:w="4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2E518C68" w14:textId="77777777" w:rsidR="00E2009A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ind w:left="113" w:right="113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4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0984390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ind w:left="113" w:right="113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08D0482" w14:textId="77777777" w:rsidR="00E2009A" w:rsidRPr="002C0F9A" w:rsidRDefault="00E2009A" w:rsidP="003912B5">
            <w:pPr>
              <w:suppressAutoHyphens/>
              <w:ind w:left="113" w:right="113"/>
              <w:jc w:val="center"/>
              <w:rPr>
                <w:b/>
                <w:sz w:val="22"/>
              </w:rPr>
            </w:pPr>
            <w:r w:rsidRPr="002C0F9A">
              <w:rPr>
                <w:b/>
                <w:sz w:val="22"/>
              </w:rPr>
              <w:t>Образователно направление</w:t>
            </w:r>
          </w:p>
        </w:tc>
        <w:tc>
          <w:tcPr>
            <w:tcW w:w="21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CF2BAD5" w14:textId="77777777" w:rsidR="00E2009A" w:rsidRPr="002C0F9A" w:rsidRDefault="00E2009A" w:rsidP="00967A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5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76F63B6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ind w:left="113" w:right="113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888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F5260FE" w14:textId="77777777" w:rsidR="00E46730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rFonts w:cs="Palatino Linotype"/>
                <w:b/>
                <w:bCs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2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65FEA7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E2009A" w:rsidRPr="002C0F9A" w14:paraId="455A013E" w14:textId="77777777" w:rsidTr="00012210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2B7578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4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EA6ED8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4F23EB6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12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C5CA5A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54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94BFA3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888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2CA13A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D61A094" w14:textId="77777777" w:rsidR="00E312ED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</w:tc>
      </w:tr>
      <w:tr w:rsidR="00F00AFD" w:rsidRPr="002C0F9A" w14:paraId="53DD5D67" w14:textId="77777777" w:rsidTr="00012210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8EE903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31EC4D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E72AE3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0937292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39EE9B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277C39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796E46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2C5781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6.3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C9C21F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CD0732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tr w:rsidR="00F00AFD" w:rsidRPr="002C0F9A" w14:paraId="58375985" w14:textId="77777777" w:rsidTr="00012210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6E551CE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52426D4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5967592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6CD4A3A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34983AF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4F1B70E5" w14:textId="77777777" w:rsidR="00E2009A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П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ърва възрастова група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6AC6E67E" w14:textId="77777777" w:rsidR="00E2009A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В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тора възрастова група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6B855FCA" w14:textId="77777777" w:rsidR="00E2009A" w:rsidRPr="002C0F9A" w:rsidRDefault="005E11E1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Т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рета възрастова група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76B8B780" w14:textId="77777777" w:rsidR="00E2009A" w:rsidRPr="002C0F9A" w:rsidRDefault="005E11E1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Ч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етвърта възрастова група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276491B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tr w:rsidR="003917B5" w:rsidRPr="002C0F9A" w14:paraId="4E8F1740" w14:textId="77777777" w:rsidTr="00012210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320F" w14:textId="77777777" w:rsidR="003917B5" w:rsidRPr="002C0F9A" w:rsidRDefault="003917B5" w:rsidP="003917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ХІІ</w:t>
            </w:r>
          </w:p>
        </w:tc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F7551F" w14:textId="77777777" w:rsidR="003917B5" w:rsidRPr="002C0F9A" w:rsidRDefault="003917B5" w:rsidP="003917B5">
            <w:pPr>
              <w:pStyle w:val="TableParagraph"/>
              <w:suppressAutoHyphens/>
              <w:kinsoku w:val="0"/>
              <w:overflowPunct w:val="0"/>
              <w:spacing w:line="260" w:lineRule="atLeast"/>
              <w:ind w:right="57"/>
              <w:jc w:val="right"/>
              <w:rPr>
                <w:sz w:val="22"/>
              </w:rPr>
            </w:pPr>
            <w:r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П</w:t>
            </w: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ърва допълнителна седмица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60C6" w14:textId="77777777" w:rsidR="003917B5" w:rsidRPr="002C0F9A" w:rsidRDefault="003917B5" w:rsidP="003917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БЕЛ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75F4" w14:textId="77777777" w:rsidR="003917B5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</w:t>
            </w:r>
          </w:p>
          <w:p w14:paraId="5783EC61" w14:textId="77777777" w:rsidR="003917B5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  <w:p w14:paraId="7B101DCD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</w:t>
            </w:r>
          </w:p>
          <w:p w14:paraId="34543623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ADAF83" w14:textId="77777777" w:rsidR="003917B5" w:rsidRPr="002C0F9A" w:rsidRDefault="003917B5" w:rsidP="008A14EA">
            <w:pPr>
              <w:pStyle w:val="TableParagraph"/>
              <w:suppressAutoHyphens/>
              <w:kinsoku w:val="0"/>
              <w:overflowPunct w:val="0"/>
              <w:spacing w:line="260" w:lineRule="atLeast"/>
              <w:ind w:right="57"/>
              <w:jc w:val="right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Сурва, сурва година, весела година!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036A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F16D6A4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Наизустява според възможностите си цялостно или част от кр</w:t>
            </w:r>
            <w:r>
              <w:rPr>
                <w:rFonts w:cs="Palatino Linotype"/>
                <w:color w:val="231F20"/>
                <w:sz w:val="22"/>
                <w:szCs w:val="20"/>
              </w:rPr>
              <w:t>атки стихотворения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и римушки.</w:t>
            </w:r>
          </w:p>
          <w:p w14:paraId="0A354951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общоприети изрази.</w:t>
            </w:r>
          </w:p>
          <w:p w14:paraId="394A65F1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Произнася думите правилно.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AD42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444AD99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Казва наизуст стихотворения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гатанки и римушки и преразказва по дадени опори кратка приказка.</w:t>
            </w:r>
          </w:p>
          <w:p w14:paraId="59C47A5B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правилно предмети, лица, явления, събития.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E29A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4801D36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изразително конкретен художествен текст.</w:t>
            </w:r>
          </w:p>
          <w:p w14:paraId="71ED96B4" w14:textId="77777777" w:rsidR="003917B5" w:rsidRPr="008A14EA" w:rsidRDefault="003917B5" w:rsidP="008A14EA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Описва подр</w:t>
            </w:r>
            <w:r>
              <w:rPr>
                <w:rFonts w:cs="Palatino Linotype"/>
                <w:color w:val="231F20"/>
                <w:sz w:val="22"/>
                <w:szCs w:val="20"/>
              </w:rPr>
              <w:t>обно даден предмет или явление.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5B6C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8AF0498" w14:textId="77777777" w:rsidR="003917B5" w:rsidRPr="008A14EA" w:rsidRDefault="003917B5" w:rsidP="008A14EA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Преразказва приказка или разказ, като импровизира реплики и използва подходящи неве</w:t>
            </w:r>
            <w:r>
              <w:rPr>
                <w:rFonts w:cs="Palatino Linotype"/>
                <w:color w:val="231F20"/>
                <w:sz w:val="22"/>
                <w:szCs w:val="20"/>
              </w:rPr>
              <w:t>рбални средства за комуникация.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0433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Използвайте словесна игра; евристична беседа.</w:t>
            </w:r>
          </w:p>
          <w:p w14:paraId="61BDEF38" w14:textId="77777777" w:rsidR="003917B5" w:rsidRPr="008A14EA" w:rsidRDefault="003917B5" w:rsidP="008A14EA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Използвайте познати литературни произведения </w:t>
            </w:r>
            <w:r>
              <w:rPr>
                <w:rFonts w:cs="Palatino Linotype"/>
                <w:color w:val="231F20"/>
                <w:sz w:val="22"/>
                <w:szCs w:val="20"/>
              </w:rPr>
              <w:t>с акцент върху празника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(с приказката „Житената питка“ от Ангел Каралийчев)</w:t>
            </w:r>
            <w:r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</w:tr>
      <w:tr w:rsidR="003917B5" w:rsidRPr="002C0F9A" w14:paraId="7601C91F" w14:textId="77777777" w:rsidTr="00012210">
        <w:tblPrEx>
          <w:tblCellMar>
            <w:top w:w="0" w:type="dxa"/>
            <w:bottom w:w="0" w:type="dxa"/>
          </w:tblCellMar>
        </w:tblPrEx>
        <w:trPr>
          <w:trHeight w:val="1962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627BDF45" w14:textId="77777777" w:rsidR="003917B5" w:rsidRPr="002C0F9A" w:rsidRDefault="003917B5" w:rsidP="003917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45313EEB" w14:textId="77777777" w:rsidR="003917B5" w:rsidRPr="002C0F9A" w:rsidRDefault="003917B5" w:rsidP="003917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7A9F2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F63F6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2DBA8CF1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DB258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6FCE08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C3FF09B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Дава прости обяснения за своите действия.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E5322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6C81DB0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основния сюжет в различни познати текстове.</w:t>
            </w:r>
          </w:p>
          <w:p w14:paraId="1627B6CA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взема участие в разговори, свързани с познати теми.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C32A9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F50379D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Съставя устно кратък описателен текст.</w:t>
            </w:r>
          </w:p>
        </w:tc>
        <w:tc>
          <w:tcPr>
            <w:tcW w:w="2249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2610C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3917B5" w:rsidRPr="002C0F9A" w14:paraId="50DC410C" w14:textId="77777777" w:rsidTr="00012210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D9A34" w14:textId="77777777" w:rsidR="003917B5" w:rsidRPr="002C0F9A" w:rsidRDefault="003917B5" w:rsidP="003917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7C61A51D" w14:textId="77777777" w:rsidR="003917B5" w:rsidRPr="002C0F9A" w:rsidRDefault="003917B5" w:rsidP="003917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83CC6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05FDB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</w:tcPr>
          <w:p w14:paraId="7B3A2BEC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3F500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AA2A4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E5CC6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9F7C3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4D32D9E4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драматизиране на приказки и разкази.</w:t>
            </w:r>
          </w:p>
          <w:p w14:paraId="32DDE8CE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използва думи с абстрактно значение.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8ECAC" w14:textId="77777777" w:rsidR="003917B5" w:rsidRPr="002C0F9A" w:rsidRDefault="003917B5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</w:tbl>
    <w:p w14:paraId="2CB85CE6" w14:textId="77777777" w:rsidR="00752E6C" w:rsidRDefault="00752E6C" w:rsidP="003912B5">
      <w:pPr>
        <w:pStyle w:val="TableParagraph"/>
        <w:suppressAutoHyphens/>
        <w:kinsoku w:val="0"/>
        <w:overflowPunct w:val="0"/>
        <w:spacing w:line="260" w:lineRule="atLeast"/>
        <w:rPr>
          <w:sz w:val="22"/>
        </w:rPr>
        <w:sectPr w:rsidR="00752E6C" w:rsidSect="009C0236">
          <w:headerReference w:type="even" r:id="rId21"/>
          <w:headerReference w:type="default" r:id="rId22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"/>
        <w:gridCol w:w="434"/>
        <w:gridCol w:w="630"/>
        <w:gridCol w:w="2128"/>
        <w:gridCol w:w="546"/>
        <w:gridCol w:w="2155"/>
        <w:gridCol w:w="2142"/>
        <w:gridCol w:w="2240"/>
        <w:gridCol w:w="2351"/>
        <w:gridCol w:w="2249"/>
      </w:tblGrid>
      <w:tr w:rsidR="003917B5" w:rsidRPr="002C0F9A" w14:paraId="23195E0C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4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7D0C0D7" w14:textId="77777777" w:rsidR="003917B5" w:rsidRPr="002C0F9A" w:rsidRDefault="003917B5" w:rsidP="00BE0C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43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E82D76A" w14:textId="77777777" w:rsidR="003917B5" w:rsidRPr="002C0F9A" w:rsidRDefault="003917B5" w:rsidP="00BE0C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C8ED925" w14:textId="77777777" w:rsidR="003917B5" w:rsidRPr="002C0F9A" w:rsidRDefault="003917B5" w:rsidP="00BE0C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12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F2D3FE6" w14:textId="77777777" w:rsidR="003917B5" w:rsidRPr="002C0F9A" w:rsidRDefault="003917B5" w:rsidP="00BE0C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546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5F94421" w14:textId="77777777" w:rsidR="003917B5" w:rsidRPr="002C0F9A" w:rsidRDefault="003917B5" w:rsidP="00BE0C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888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6B77D48" w14:textId="77777777" w:rsidR="003917B5" w:rsidRPr="002C0F9A" w:rsidRDefault="003917B5" w:rsidP="00BE0C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84DFE16" w14:textId="77777777" w:rsidR="003917B5" w:rsidRPr="002C0F9A" w:rsidRDefault="003917B5" w:rsidP="00BE0C9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</w:tc>
      </w:tr>
      <w:tr w:rsidR="003917B5" w:rsidRPr="002C0F9A" w14:paraId="774475C1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4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1F39B3D9" w14:textId="77777777" w:rsidR="003917B5" w:rsidRPr="002C0F9A" w:rsidRDefault="003917B5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03B55C3C" w14:textId="77777777" w:rsidR="003917B5" w:rsidRPr="002C0F9A" w:rsidRDefault="003917B5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5FA01973" w14:textId="77777777" w:rsidR="003917B5" w:rsidRPr="002C0F9A" w:rsidRDefault="003917B5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BFD3EB3" w14:textId="77777777" w:rsidR="003917B5" w:rsidRPr="002C0F9A" w:rsidRDefault="003917B5" w:rsidP="00E4771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5D5B1E69" w14:textId="77777777" w:rsidR="003917B5" w:rsidRPr="002C0F9A" w:rsidRDefault="003917B5" w:rsidP="00E4771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BAA83A1" w14:textId="77777777" w:rsidR="003917B5" w:rsidRPr="002C0F9A" w:rsidRDefault="003917B5" w:rsidP="00E4771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7887707" w14:textId="77777777" w:rsidR="003917B5" w:rsidRPr="002C0F9A" w:rsidRDefault="003917B5" w:rsidP="00E4771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94B2295" w14:textId="77777777" w:rsidR="003917B5" w:rsidRPr="002C0F9A" w:rsidRDefault="003917B5" w:rsidP="00E4771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6.3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27A7C35" w14:textId="77777777" w:rsidR="003917B5" w:rsidRPr="002C0F9A" w:rsidRDefault="003917B5" w:rsidP="00E4771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224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FFBBB11" w14:textId="77777777" w:rsidR="003917B5" w:rsidRPr="002C0F9A" w:rsidRDefault="003917B5" w:rsidP="00E4771D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tr w:rsidR="004E71E7" w:rsidRPr="002C0F9A" w14:paraId="25D873CB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739D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6E0350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7081CD28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МАТ</w:t>
            </w:r>
          </w:p>
        </w:tc>
        <w:tc>
          <w:tcPr>
            <w:tcW w:w="2128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auto"/>
            </w:tcBorders>
          </w:tcPr>
          <w:p w14:paraId="3EA8611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Времеви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Равнинни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фигури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A22019" w14:textId="77777777" w:rsidR="004E71E7" w:rsidRPr="002C0F9A" w:rsidRDefault="004E71E7" w:rsidP="004E71E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nil"/>
              <w:right w:val="single" w:sz="4" w:space="0" w:color="231F20"/>
            </w:tcBorders>
          </w:tcPr>
          <w:p w14:paraId="52B6505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7363EE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годишните сезони.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3718F1F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306C7A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и назовава годишните сезони.</w:t>
            </w:r>
          </w:p>
          <w:p w14:paraId="46270DD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Дава примери за познати предмети, които имат формата на кръг.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634BC53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CD947A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Ориентира се в последователността на сезоните.</w:t>
            </w:r>
          </w:p>
          <w:p w14:paraId="669E19B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информацията, която съдържа календарът.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nil"/>
              <w:right w:val="single" w:sz="4" w:space="0" w:color="231F20"/>
            </w:tcBorders>
          </w:tcPr>
          <w:p w14:paraId="5A4CA7A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9C8209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Познава, назовава и подрежда месеците на годината, отнасящи се към всеки сезон.</w:t>
            </w:r>
          </w:p>
          <w:p w14:paraId="1D96E47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предназначението на часовника като уред за измерване на времето.</w:t>
            </w:r>
          </w:p>
        </w:tc>
        <w:tc>
          <w:tcPr>
            <w:tcW w:w="22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C6CDF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Насочете вниманието на </w:t>
            </w:r>
            <w:r>
              <w:rPr>
                <w:rFonts w:cs="Palatino Linotype"/>
                <w:color w:val="231F20"/>
                <w:sz w:val="22"/>
                <w:szCs w:val="20"/>
              </w:rPr>
              <w:t>децата към взаимо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връзката между природния и празничния календар.</w:t>
            </w:r>
          </w:p>
        </w:tc>
      </w:tr>
      <w:tr w:rsidR="004E71E7" w:rsidRPr="002C0F9A" w14:paraId="3DD2A27B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FE45" w14:textId="77777777" w:rsidR="004E71E7" w:rsidRPr="002C0F9A" w:rsidRDefault="004E71E7" w:rsidP="00742BB7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A0DE" w14:textId="77777777" w:rsidR="004E71E7" w:rsidRPr="002C0F9A" w:rsidRDefault="004E71E7" w:rsidP="00742BB7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4FA12B9B" w14:textId="77777777" w:rsidR="004E71E7" w:rsidRPr="002C0F9A" w:rsidRDefault="004E71E7" w:rsidP="00742BB7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512B3AB" w14:textId="77777777" w:rsidR="004E71E7" w:rsidRPr="002C0F9A" w:rsidRDefault="004E71E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992" w14:textId="77777777" w:rsidR="004E71E7" w:rsidRPr="002C0F9A" w:rsidRDefault="004E71E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B0D2904" w14:textId="77777777" w:rsidR="004E71E7" w:rsidRPr="002C0F9A" w:rsidRDefault="004E71E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B7CA2" w14:textId="77777777" w:rsidR="004E71E7" w:rsidRPr="002C0F9A" w:rsidRDefault="004E71E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9283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327DBB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Комбинира познати геометрични фигури.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57F6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89596E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по форма обекти от околната среда и познати геометрични фигури.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A880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Използвайте игри, в които децата да преоткрият кръглата форма в предмети около тях (сурвачка), в илюстрации към п</w:t>
            </w:r>
            <w:r>
              <w:rPr>
                <w:rFonts w:cs="Palatino Linotype"/>
                <w:color w:val="231F20"/>
                <w:sz w:val="22"/>
                <w:szCs w:val="20"/>
              </w:rPr>
              <w:t>риказката „Житената питка“ от Ангел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Каралийчев.</w:t>
            </w:r>
          </w:p>
        </w:tc>
      </w:tr>
      <w:tr w:rsidR="004E71E7" w:rsidRPr="002C0F9A" w14:paraId="76977FAE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2C43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EF8B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D585BDF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1C9529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C61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EC84CE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AF26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2A4B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538D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7D02C42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по образец познати геометрични фигури.</w:t>
            </w:r>
          </w:p>
          <w:p w14:paraId="6E2C2A60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Графично възпроизвежда геометрични фигури.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2A66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4E71E7" w:rsidRPr="002C0F9A" w14:paraId="348FE2CC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3F7B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2287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76394E0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ОС</w:t>
            </w:r>
          </w:p>
        </w:tc>
        <w:tc>
          <w:tcPr>
            <w:tcW w:w="212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253045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1"/>
              </w:rPr>
            </w:pPr>
          </w:p>
          <w:p w14:paraId="15DAECA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Самоутвърждаване и общуване с околните Културни и национални ценности Светът на природата и неговото опазване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A09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E81EBB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93BC48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образа си и разпознава пола си.</w:t>
            </w:r>
          </w:p>
          <w:p w14:paraId="34EF907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привързаност към членове на семейството.</w:t>
            </w:r>
          </w:p>
          <w:p w14:paraId="6584FC4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Взема участие в игри и играе с радост и удоволствие.</w:t>
            </w:r>
          </w:p>
          <w:p w14:paraId="39CEA5E7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готовност и желание за участие във фолклорни празници и игри.</w:t>
            </w:r>
          </w:p>
          <w:p w14:paraId="47BF69A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в природни картини метеорологичното време.</w:t>
            </w:r>
          </w:p>
        </w:tc>
        <w:tc>
          <w:tcPr>
            <w:tcW w:w="214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52A9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97FFDE3" w14:textId="77777777" w:rsidR="004E71E7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Описва собствените си преживявания и постъпки.</w:t>
            </w:r>
          </w:p>
          <w:p w14:paraId="5E3B99D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битова и празнична среда и показва готовност и умения да се включи в подготовката на честването на значими официални празници, както и на местни празници на общността.</w:t>
            </w:r>
          </w:p>
          <w:p w14:paraId="2F88FB8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предмети, които са част от фолклорната празнична среда, и използва поздрави при употребата им.</w:t>
            </w:r>
          </w:p>
          <w:p w14:paraId="35258B7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типични признаци на времето за сезона.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4E50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5B3BE6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взаимопомощ в игри по двойки и в малки групи.</w:t>
            </w:r>
          </w:p>
          <w:p w14:paraId="1B9C1C0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4EEB411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традиционни ритуали със съответните празници на общността.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D947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9A60D33" w14:textId="77777777" w:rsidR="004E71E7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Партнира на учителя и си сътрудничи с връстници.</w:t>
            </w:r>
          </w:p>
          <w:p w14:paraId="1255213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толерантност.</w:t>
            </w:r>
          </w:p>
          <w:p w14:paraId="66E7091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Избягва конфликтите и при необходимост ги разрешава.</w:t>
            </w:r>
          </w:p>
          <w:p w14:paraId="4854FC0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разликата между ролеви и реални взаимоотношения.</w:t>
            </w:r>
          </w:p>
          <w:p w14:paraId="7F56046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44F3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Поставете задачи за възприемане на предмети, свързани с празничната обредност; с ориентиране в празничния и природния календар; съпреживяване на еталонни норми на поведение, свързани с празнична среда и с въвеждане в смисъла на наричането и обичаите.</w:t>
            </w:r>
          </w:p>
        </w:tc>
      </w:tr>
      <w:tr w:rsidR="004E71E7" w:rsidRPr="002C0F9A" w14:paraId="2D716832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8294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32C6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5EA8296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0A0983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37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3B2A82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AC60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BC1C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2206A559" w14:textId="77777777" w:rsidR="004E71E7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740212E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картина на времето чрез метеорологични промени в два сезона.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D3F3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18F7D3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промените в поведението на някои животни в различните сезони.</w:t>
            </w:r>
          </w:p>
          <w:p w14:paraId="38C2BAE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Показва в природен календар метеорологичното време и сравнява промени в сезона.</w:t>
            </w:r>
          </w:p>
          <w:p w14:paraId="218A3F8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поне едно условие за живот и развитие на растенията.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3528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4E71E7" w:rsidRPr="002C0F9A" w14:paraId="241CEDC3" w14:textId="77777777" w:rsidTr="00495C21">
        <w:tblPrEx>
          <w:tblCellMar>
            <w:top w:w="0" w:type="dxa"/>
            <w:bottom w:w="0" w:type="dxa"/>
          </w:tblCellMar>
        </w:tblPrEx>
        <w:trPr>
          <w:trHeight w:val="1989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229F" w14:textId="77777777" w:rsidR="004E71E7" w:rsidRPr="002C0F9A" w:rsidRDefault="004E71E7" w:rsidP="00742BB7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3381" w14:textId="77777777" w:rsidR="004E71E7" w:rsidRPr="002C0F9A" w:rsidRDefault="004E71E7" w:rsidP="00742BB7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39CE4E9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ИИ</w:t>
            </w:r>
          </w:p>
        </w:tc>
        <w:tc>
          <w:tcPr>
            <w:tcW w:w="212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5067AA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1"/>
              </w:rPr>
            </w:pPr>
          </w:p>
          <w:p w14:paraId="649C9230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 Изобразително творчество Изобразителни материали и техники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31BF" w14:textId="77777777" w:rsidR="004E71E7" w:rsidRPr="002C0F9A" w:rsidRDefault="004E71E7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3FE655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181DB1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E2B1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388CEC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образи на познати обекти в достъпни художествени творби.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0919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38F032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народни обичаи и свързаното с тях изобразително творчество.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90E8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F2FAB6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Изгражда представи за творби на приложно-декоративните изкуства.</w:t>
            </w:r>
          </w:p>
          <w:p w14:paraId="52CEB3F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изобразителни задачи по впечатления от творби на изобразителното изкуство.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B74C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Поставете творчески изобразителни задачи – диференциране на образни пр</w:t>
            </w:r>
            <w:r>
              <w:rPr>
                <w:rFonts w:cs="Palatino Linotype"/>
                <w:color w:val="231F20"/>
                <w:sz w:val="22"/>
                <w:szCs w:val="20"/>
              </w:rPr>
              <w:t>едстави з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а кръг в обекти, свързани с празничната обредност.</w:t>
            </w:r>
          </w:p>
        </w:tc>
      </w:tr>
      <w:tr w:rsidR="004E71E7" w:rsidRPr="002C0F9A" w14:paraId="2685A3AB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0D0A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D8C7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5B32137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40DE31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E3D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64D485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DDDAD1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452F2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52DE98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Изобразява обекти чрез крива затворена линия и кръгла форма.</w:t>
            </w:r>
          </w:p>
          <w:p w14:paraId="2D654A3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декоративни елементи и съчетава при украса на детски творби от областта на народното и приложното творчество.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C2BB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68502B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и съчетава различни изобразителни материали (молив, пастел, бои).</w:t>
            </w:r>
          </w:p>
          <w:p w14:paraId="07C6D38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илюстрации по любими приказки самостоятелно или в екип.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E4EE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715610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обекти и явления от действителността чрез рисуване и оцветяване.</w:t>
            </w:r>
          </w:p>
          <w:p w14:paraId="1A3878C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впечатления и преживявания с различни изразни средства.</w:t>
            </w:r>
          </w:p>
          <w:p w14:paraId="037F24D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безопасно различни видове материали и пособия за изобразяване.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53A2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4E71E7" w:rsidRPr="002C0F9A" w14:paraId="7B010298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B05C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A013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A5FCD0B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</w:t>
            </w:r>
          </w:p>
        </w:tc>
        <w:tc>
          <w:tcPr>
            <w:tcW w:w="212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84A1E8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  <w:szCs w:val="21"/>
              </w:rPr>
            </w:pPr>
          </w:p>
          <w:p w14:paraId="4E81DA5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 Музика и игра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F9F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55CBDA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1E423E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три научени кратки песни.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2414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0CE9A3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мелодия според индивидуалните си възможности.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EA83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487177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четири различни по тематика песни от репертоара на детската градина.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C553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17E4FF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пет научени песни.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E6B8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Използвайте познати музикални произведения с акцент върху празника.</w:t>
            </w:r>
          </w:p>
        </w:tc>
      </w:tr>
      <w:tr w:rsidR="004E71E7" w:rsidRPr="002C0F9A" w14:paraId="1504DFF0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8384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5A5D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5B065B8E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1DF33227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B44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0F2C8EF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B748A6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0EE0C2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755D8C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на фона на звучаща музика движения в кръг, в редица и по двойки.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369967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4BD5E0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FCDA28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7EE15A1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Спазва хореографията при изпълнение на танц.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264A8CB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4E71E7" w:rsidRPr="002C0F9A" w14:paraId="4801133E" w14:textId="77777777" w:rsidTr="00495C21">
        <w:tblPrEx>
          <w:tblCellMar>
            <w:top w:w="0" w:type="dxa"/>
            <w:bottom w:w="0" w:type="dxa"/>
          </w:tblCellMar>
        </w:tblPrEx>
        <w:trPr>
          <w:trHeight w:val="3279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A80A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8E21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639F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КТ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D096" w14:textId="77777777" w:rsidR="004E71E7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  <w:p w14:paraId="1A67CDD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095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7D6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5381C6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64A78864" w14:textId="77777777" w:rsidR="004E71E7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изработени играчки в игрови дейности.</w:t>
            </w:r>
          </w:p>
          <w:p w14:paraId="0A285BC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Облича се и се съблича с помощта на възрастен.</w:t>
            </w: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363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50D7E7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следва поетапно демонстрирани указания при създаване на модел.</w:t>
            </w:r>
          </w:p>
          <w:p w14:paraId="51B8CA8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по зададени 2 – 3 критерия изработени модели и ги включва в игрови дейности.</w:t>
            </w:r>
          </w:p>
          <w:p w14:paraId="393EAB8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Подбира прибори за хранене.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52D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59F877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Изработва модел или изделие, като следва инструкции на учителя от снимки и технически рисунки.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5C8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F17B79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Самостоятелно довършва модел по образец като подбира разнообразни материали и инструменти.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B77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Направете беседа с акцент върху празника.</w:t>
            </w:r>
          </w:p>
          <w:p w14:paraId="5CE9F0E6" w14:textId="77777777" w:rsidR="004E71E7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Нека децата да споделят впечатления си от изявите си в детската градина и това, с което са участвали в подготовката </w:t>
            </w:r>
            <w:r w:rsidRPr="002C0F9A">
              <w:rPr>
                <w:sz w:val="22"/>
              </w:rPr>
              <w:t>на празника у дома.</w:t>
            </w:r>
          </w:p>
          <w:p w14:paraId="15CB88E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sz w:val="22"/>
              </w:rPr>
              <w:t>Използвайте модели на сурвачки.</w:t>
            </w:r>
          </w:p>
          <w:p w14:paraId="3C4F446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sz w:val="22"/>
              </w:rPr>
              <w:t>Направете показ</w:t>
            </w:r>
            <w:r>
              <w:rPr>
                <w:sz w:val="22"/>
              </w:rPr>
              <w:t>.</w:t>
            </w:r>
          </w:p>
        </w:tc>
      </w:tr>
      <w:tr w:rsidR="004E71E7" w:rsidRPr="002C0F9A" w14:paraId="38FB1DB0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FED9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B60E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D610E3A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F6BAA6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EBE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E7710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711C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1ADA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3908A0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по различни предварително зададени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sz w:val="22"/>
              </w:rPr>
              <w:t>критерии собственоръчно направени модели и ги включва в игрови дейности.</w:t>
            </w:r>
          </w:p>
          <w:p w14:paraId="5B0C39F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sz w:val="22"/>
              </w:rPr>
              <w:t>Следва указания при поддържане на реда, чистотата и естетическия вид на занималнята</w:t>
            </w:r>
            <w:r>
              <w:rPr>
                <w:sz w:val="22"/>
              </w:rPr>
              <w:t>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953A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9AB4F7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по собствени критерии модели и изделия и ги включва в игрови дейности.</w:t>
            </w:r>
          </w:p>
          <w:p w14:paraId="0C135BD3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sz w:val="22"/>
              </w:rPr>
              <w:t>Сътрудничи с другите при работа по общ за-мисъл</w:t>
            </w:r>
          </w:p>
        </w:tc>
        <w:tc>
          <w:tcPr>
            <w:tcW w:w="2249" w:type="dxa"/>
            <w:vMerge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662D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4E71E7" w:rsidRPr="002C0F9A" w14:paraId="7B540DDE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B046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1DE9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8613B20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ФК</w:t>
            </w:r>
          </w:p>
        </w:tc>
        <w:tc>
          <w:tcPr>
            <w:tcW w:w="212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5261F67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Игрова двигателна дейност Физическа дееспособност</w:t>
            </w: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9805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9C7DD5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3835788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1B8B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2D8738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двигателни задачи и правила, стреми се към постижения и себедоказване.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D44E6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FD132F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C19C0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A949831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F678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Използвайте интегративен подход с другите образователни направления.</w:t>
            </w:r>
          </w:p>
        </w:tc>
      </w:tr>
      <w:tr w:rsidR="004E71E7" w:rsidRPr="002C0F9A" w14:paraId="2E68B5C4" w14:textId="77777777" w:rsidTr="00495C21">
        <w:tblPrEx>
          <w:tblCellMar>
            <w:top w:w="0" w:type="dxa"/>
            <w:bottom w:w="0" w:type="dxa"/>
          </w:tblCellMar>
        </w:tblPrEx>
        <w:trPr>
          <w:trHeight w:val="3562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FDB3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A633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3E5DB20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4144A5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E524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487616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8AFB522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естествено-приложни движения в подвижните игри.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4AC9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F1E3BD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двигателни действия в подвижните игри с организиращ характер, за развитие на моториката и двигателните способности, музикално-двигателни, спортн</w:t>
            </w:r>
            <w:r>
              <w:rPr>
                <w:rFonts w:cs="Palatino Linotype"/>
                <w:color w:val="231F20"/>
                <w:sz w:val="22"/>
                <w:szCs w:val="20"/>
              </w:rPr>
              <w:t>о-подготвителни, щафетни и др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B04F7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42A71C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C282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97E1F5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Владее набор от подвижни игри: с организиращ характер; с общо въздействие и с насочено въздействие (за разгряване, дихателни и успокоителни); музикално-двигателни; спортно-подготвителни;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щафетни; за усъвършенстване техниката на естествените движения; за комплексно развитие на двигателните способност</w:t>
            </w:r>
            <w:r>
              <w:rPr>
                <w:rFonts w:cs="Palatino Linotype"/>
                <w:color w:val="231F20"/>
                <w:sz w:val="22"/>
                <w:szCs w:val="20"/>
              </w:rPr>
              <w:t>и; народни подвижни игри и др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60489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4E71E7" w:rsidRPr="002C0F9A" w14:paraId="2760A855" w14:textId="77777777" w:rsidTr="00495C21">
        <w:tblPrEx>
          <w:tblCellMar>
            <w:top w:w="0" w:type="dxa"/>
            <w:bottom w:w="0" w:type="dxa"/>
          </w:tblCellMar>
        </w:tblPrEx>
        <w:trPr>
          <w:trHeight w:val="1564"/>
          <w:jc w:val="center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EA50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A4D5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AFE217A" w14:textId="77777777" w:rsidR="004E71E7" w:rsidRPr="002C0F9A" w:rsidRDefault="004E71E7" w:rsidP="00742BB7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257023A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4F80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6DFD20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5389C33E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се в организирана двигателна дейност.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3F3C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037C9D86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3CAEF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327D27F0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двигателните качества бързина, сила, издръжливост, гъвкавост и ловкост.</w:t>
            </w:r>
          </w:p>
          <w:p w14:paraId="0671F85C" w14:textId="77777777" w:rsidR="004E71E7" w:rsidRPr="002C0F9A" w:rsidRDefault="004E71E7" w:rsidP="003912B5">
            <w:pPr>
              <w:suppressAutoHyphens/>
              <w:jc w:val="center"/>
            </w:pP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1908D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1D2354BB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физически упражнения за развитие на двигателни качества.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645CC" w14:textId="77777777" w:rsidR="004E71E7" w:rsidRPr="002C0F9A" w:rsidRDefault="004E71E7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</w:tbl>
    <w:p w14:paraId="42269D38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752E6C"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0"/>
        <w:gridCol w:w="448"/>
        <w:gridCol w:w="630"/>
        <w:gridCol w:w="2184"/>
        <w:gridCol w:w="490"/>
        <w:gridCol w:w="2155"/>
        <w:gridCol w:w="2142"/>
        <w:gridCol w:w="2240"/>
        <w:gridCol w:w="2351"/>
        <w:gridCol w:w="2249"/>
      </w:tblGrid>
      <w:tr w:rsidR="00E2009A" w:rsidRPr="002C0F9A" w14:paraId="30423277" w14:textId="77777777" w:rsidTr="00495C21">
        <w:tblPrEx>
          <w:tblCellMar>
            <w:top w:w="0" w:type="dxa"/>
            <w:bottom w:w="0" w:type="dxa"/>
          </w:tblCellMar>
        </w:tblPrEx>
        <w:trPr>
          <w:cantSplit/>
          <w:trHeight w:val="1543"/>
          <w:jc w:val="center"/>
        </w:trPr>
        <w:tc>
          <w:tcPr>
            <w:tcW w:w="4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E6A4D1A" w14:textId="77777777" w:rsidR="00E2009A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4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2F1CBD8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6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7C9FD12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направление</w:t>
            </w:r>
          </w:p>
        </w:tc>
        <w:tc>
          <w:tcPr>
            <w:tcW w:w="21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1A27178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4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68BECB4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888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A89E4F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2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22E1E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E2009A" w:rsidRPr="002C0F9A" w14:paraId="2CB8F532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696D23F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30CC4F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BEDA20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66DE66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49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12B9FDC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888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1A06A2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214381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</w:tc>
      </w:tr>
      <w:tr w:rsidR="00E2009A" w:rsidRPr="002C0F9A" w14:paraId="5DC214BF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EA3380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6A985F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0842BC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98FE767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0AD352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FDD1818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FF2456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C5C9365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6.3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68F7EE1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A035AE0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tr w:rsidR="00E2009A" w:rsidRPr="002C0F9A" w14:paraId="5A61395F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9A2C743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4C35A69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5705EC4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2F038FB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4C6BC5E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7352B0E" w14:textId="77777777" w:rsidR="00E2009A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П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ърва възрастова група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DC187CF" w14:textId="77777777" w:rsidR="00E2009A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В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тора възрастова група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4483F43B" w14:textId="77777777" w:rsidR="00E2009A" w:rsidRPr="002C0F9A" w:rsidRDefault="005E11E1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Т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рета възрастова група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53D41B8" w14:textId="77777777" w:rsidR="00E2009A" w:rsidRPr="002C0F9A" w:rsidRDefault="005E11E1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Ч</w:t>
            </w:r>
            <w:r w:rsidR="00E2009A" w:rsidRPr="002C0F9A">
              <w:rPr>
                <w:rFonts w:cs="Palatino Linotype"/>
                <w:color w:val="231F20"/>
                <w:sz w:val="22"/>
                <w:szCs w:val="20"/>
              </w:rPr>
              <w:t>етвърта възрастова група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A0EF1DA" w14:textId="77777777" w:rsidR="00E2009A" w:rsidRPr="002C0F9A" w:rsidRDefault="00E200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tr w:rsidR="00807B74" w:rsidRPr="002C0F9A" w14:paraId="5E1B3926" w14:textId="77777777" w:rsidTr="00BE0B48">
        <w:tblPrEx>
          <w:tblCellMar>
            <w:top w:w="0" w:type="dxa"/>
            <w:bottom w:w="0" w:type="dxa"/>
          </w:tblCellMar>
        </w:tblPrEx>
        <w:trPr>
          <w:trHeight w:val="2759"/>
          <w:jc w:val="center"/>
        </w:trPr>
        <w:tc>
          <w:tcPr>
            <w:tcW w:w="42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E2D10B" w14:textId="77777777" w:rsidR="00807B74" w:rsidRPr="00864FEE" w:rsidRDefault="009F03FA" w:rsidP="00BE0B48">
            <w:pPr>
              <w:pStyle w:val="TableParagraph"/>
              <w:suppressAutoHyphens/>
              <w:kinsoku w:val="0"/>
              <w:overflowPunct w:val="0"/>
              <w:spacing w:line="260" w:lineRule="atLeast"/>
              <w:ind w:right="57"/>
              <w:jc w:val="center"/>
              <w:rPr>
                <w:sz w:val="22"/>
                <w:lang w:val="en-US"/>
              </w:rPr>
            </w:pPr>
            <w:r w:rsidRPr="00864FEE">
              <w:rPr>
                <w:sz w:val="22"/>
                <w:lang w:val="en-US"/>
              </w:rPr>
              <w:t>I</w:t>
            </w:r>
          </w:p>
        </w:tc>
        <w:tc>
          <w:tcPr>
            <w:tcW w:w="448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3E7A838A" w14:textId="77777777" w:rsidR="00807B74" w:rsidRPr="00864FEE" w:rsidRDefault="009F03FA" w:rsidP="00864FEE">
            <w:pPr>
              <w:suppressAutoHyphens/>
              <w:spacing w:line="260" w:lineRule="atLeast"/>
              <w:ind w:left="57" w:right="57"/>
              <w:jc w:val="right"/>
              <w:rPr>
                <w:sz w:val="22"/>
              </w:rPr>
            </w:pPr>
            <w:r w:rsidRPr="00864FEE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Втора допълнителна седмица</w:t>
            </w: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5183A" w14:textId="77777777" w:rsidR="00807B74" w:rsidRPr="00864FEE" w:rsidRDefault="00807B74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БЕЛ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F53C5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Свързана реч</w:t>
            </w:r>
          </w:p>
          <w:p w14:paraId="574D7938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Възприемане на литературно произведение</w:t>
            </w:r>
          </w:p>
        </w:tc>
        <w:tc>
          <w:tcPr>
            <w:tcW w:w="49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2302C37" w14:textId="77777777" w:rsidR="00807B74" w:rsidRPr="00864FEE" w:rsidRDefault="00807B74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ind w:right="57"/>
              <w:jc w:val="right"/>
              <w:rPr>
                <w:sz w:val="22"/>
              </w:rPr>
            </w:pPr>
            <w:r w:rsidRPr="00864FEE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Бяла приказка!</w:t>
            </w:r>
          </w:p>
        </w:tc>
        <w:tc>
          <w:tcPr>
            <w:tcW w:w="2155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D0FC7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EF2F7F1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Разбира общоприети изрази.</w:t>
            </w:r>
          </w:p>
          <w:p w14:paraId="4A1ED0A9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Разбира и употребява стандартни думи, използвани в комуникацията (поздрави, извинения, благодарности).</w:t>
            </w:r>
          </w:p>
          <w:p w14:paraId="1B37C3D4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Възприема кратки приказки.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06D17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F45D35D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Разбира инструкции. Дава прости обяснения за своите действия.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CA5F9D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2C2F927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Разбира и взема участие в разговори, свързани с познати теми.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D3552" w14:textId="77777777" w:rsidR="00807B74" w:rsidRPr="00864FEE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D5350DA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864FEE">
              <w:rPr>
                <w:rFonts w:cs="Palatino Linotype"/>
                <w:color w:val="231F20"/>
                <w:sz w:val="22"/>
                <w:szCs w:val="20"/>
              </w:rPr>
              <w:t>Съставя устно кратък описателен текст.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1684D" w14:textId="77777777" w:rsidR="00807B74" w:rsidRPr="002C0F9A" w:rsidRDefault="00807B74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807B74" w:rsidRPr="002C0F9A" w14:paraId="45C26573" w14:textId="77777777" w:rsidTr="00495C21">
        <w:tblPrEx>
          <w:tblCellMar>
            <w:top w:w="0" w:type="dxa"/>
            <w:bottom w:w="0" w:type="dxa"/>
          </w:tblCellMar>
        </w:tblPrEx>
        <w:trPr>
          <w:cantSplit/>
          <w:trHeight w:val="2494"/>
          <w:jc w:val="center"/>
        </w:trPr>
        <w:tc>
          <w:tcPr>
            <w:tcW w:w="420" w:type="dxa"/>
            <w:vMerge/>
            <w:tcBorders>
              <w:left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56C4537" w14:textId="77777777" w:rsidR="00807B74" w:rsidRPr="002C0F9A" w:rsidRDefault="00807B74" w:rsidP="0005199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35A823BA" w14:textId="77777777" w:rsidR="00807B74" w:rsidRPr="002C0F9A" w:rsidRDefault="00807B74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F5AC2" w14:textId="77777777" w:rsidR="00807B74" w:rsidRPr="002C0F9A" w:rsidRDefault="00807B74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98331" w14:textId="77777777" w:rsidR="00807B74" w:rsidRPr="002C0F9A" w:rsidRDefault="00807B74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left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5F2AC9E9" w14:textId="77777777" w:rsidR="00807B74" w:rsidRPr="002C0F9A" w:rsidRDefault="00807B74" w:rsidP="0005199F">
            <w:pPr>
              <w:suppressAutoHyphens/>
              <w:spacing w:line="260" w:lineRule="atLeast"/>
              <w:ind w:right="57"/>
              <w:jc w:val="righ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90EB0E" w14:textId="77777777" w:rsidR="00807B74" w:rsidRPr="002C0F9A" w:rsidRDefault="00807B74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631C7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6009A40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гатанки, римушки, стихотворения, приказки.</w:t>
            </w:r>
          </w:p>
          <w:p w14:paraId="402A65DD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отношението си към постъпките на даден герой.</w:t>
            </w:r>
          </w:p>
        </w:tc>
        <w:tc>
          <w:tcPr>
            <w:tcW w:w="224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2963E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39AA2E3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кратки произведения от художествената литература.</w:t>
            </w:r>
          </w:p>
          <w:p w14:paraId="6E67BA8D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отношението си към литературното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произведение и към постъпките на героите от него.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C9621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CC840D7" w14:textId="77777777" w:rsidR="00807B74" w:rsidRPr="00E4771D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Възприема познати литературни произведения от художествената литература чрез пресъздаването им в театъра или в киното.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C2B34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807B74" w:rsidRPr="002C0F9A" w14:paraId="232D948F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4DBAB47C" w14:textId="77777777" w:rsidR="00807B74" w:rsidRPr="002C0F9A" w:rsidRDefault="00807B74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ACC5F" w14:textId="77777777" w:rsidR="00807B74" w:rsidRPr="002C0F9A" w:rsidRDefault="00807B74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F0B63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14BB9E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textDirection w:val="btLr"/>
            <w:vAlign w:val="center"/>
          </w:tcPr>
          <w:p w14:paraId="6A6E7064" w14:textId="77777777" w:rsidR="00807B74" w:rsidRPr="002C0F9A" w:rsidRDefault="00807B74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ind w:right="57"/>
              <w:jc w:val="righ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DA9DEC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9284C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BC2FB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3C2B8" w14:textId="77777777" w:rsidR="00807B74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4FC1D4C6" w14:textId="77777777" w:rsidR="00807B74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по илюстрации последователността в сюжета на литературно произведение.</w:t>
            </w:r>
          </w:p>
          <w:p w14:paraId="5A0C9827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Съотнася пос</w:t>
            </w:r>
            <w:r>
              <w:rPr>
                <w:rFonts w:cs="Palatino Linotype"/>
                <w:color w:val="231F20"/>
                <w:sz w:val="22"/>
                <w:szCs w:val="20"/>
              </w:rPr>
              <w:t>тъпките на литературни герои със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собствения си опит.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60369" w14:textId="77777777" w:rsidR="00807B74" w:rsidRPr="002C0F9A" w:rsidRDefault="00807B74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</w:tbl>
    <w:p w14:paraId="26A8FB61" w14:textId="77777777" w:rsidR="00B71B90" w:rsidRDefault="00B71B90" w:rsidP="003912B5">
      <w:pPr>
        <w:pStyle w:val="TableParagraph"/>
        <w:suppressAutoHyphens/>
        <w:kinsoku w:val="0"/>
        <w:overflowPunct w:val="0"/>
        <w:spacing w:line="260" w:lineRule="atLeast"/>
        <w:rPr>
          <w:sz w:val="22"/>
        </w:rPr>
        <w:sectPr w:rsidR="00B71B90" w:rsidSect="009C0236">
          <w:headerReference w:type="even" r:id="rId23"/>
          <w:headerReference w:type="default" r:id="rId24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0"/>
        <w:gridCol w:w="448"/>
        <w:gridCol w:w="630"/>
        <w:gridCol w:w="2184"/>
        <w:gridCol w:w="490"/>
        <w:gridCol w:w="2155"/>
        <w:gridCol w:w="2142"/>
        <w:gridCol w:w="2240"/>
        <w:gridCol w:w="2351"/>
        <w:gridCol w:w="2249"/>
      </w:tblGrid>
      <w:tr w:rsidR="00B71B90" w:rsidRPr="002C0F9A" w14:paraId="180F08BE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BC09261" w14:textId="77777777" w:rsidR="00B71B90" w:rsidRPr="002C0F9A" w:rsidRDefault="00B71B90" w:rsidP="00495C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5BC5A6B" w14:textId="77777777" w:rsidR="00B71B90" w:rsidRPr="002C0F9A" w:rsidRDefault="00B71B90" w:rsidP="00495C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5E5AA25" w14:textId="77777777" w:rsidR="00B71B90" w:rsidRPr="002C0F9A" w:rsidRDefault="00B71B90" w:rsidP="00495C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56BCF6CD" w14:textId="77777777" w:rsidR="00B71B90" w:rsidRPr="002C0F9A" w:rsidRDefault="00B71B90" w:rsidP="00495C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490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2A54FA81" w14:textId="77777777" w:rsidR="00B71B90" w:rsidRPr="002C0F9A" w:rsidRDefault="00B71B90" w:rsidP="00495C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8888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191AED26" w14:textId="77777777" w:rsidR="00B71B90" w:rsidRPr="002C0F9A" w:rsidRDefault="00B71B90" w:rsidP="00495C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9088CD1" w14:textId="77777777" w:rsidR="00B71B90" w:rsidRPr="002C0F9A" w:rsidRDefault="00B71B90" w:rsidP="00495C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7</w:t>
            </w:r>
          </w:p>
        </w:tc>
      </w:tr>
      <w:tr w:rsidR="00B71B90" w:rsidRPr="002C0F9A" w14:paraId="5C469FF4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CF1A32" w14:textId="77777777" w:rsidR="00B71B90" w:rsidRPr="002C0F9A" w:rsidRDefault="00B71B90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  <w:shd w:val="clear" w:color="auto" w:fill="FFC000"/>
          </w:tcPr>
          <w:p w14:paraId="0B2CBA59" w14:textId="77777777" w:rsidR="00B71B90" w:rsidRPr="002C0F9A" w:rsidRDefault="00B71B90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</w:tcPr>
          <w:p w14:paraId="4DF59510" w14:textId="77777777" w:rsidR="00B71B90" w:rsidRPr="002C0F9A" w:rsidRDefault="00B71B90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1647182" w14:textId="77777777" w:rsidR="00B71B90" w:rsidRPr="002C0F9A" w:rsidRDefault="00B71B90" w:rsidP="00B71B9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FFC000"/>
            <w:vAlign w:val="center"/>
          </w:tcPr>
          <w:p w14:paraId="65637B3D" w14:textId="77777777" w:rsidR="00B71B90" w:rsidRPr="002C0F9A" w:rsidRDefault="00B71B90" w:rsidP="00B71B9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47BCC65" w14:textId="77777777" w:rsidR="00B71B90" w:rsidRPr="002C0F9A" w:rsidRDefault="00B71B90" w:rsidP="00B71B9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0C5D147D" w14:textId="77777777" w:rsidR="00B71B90" w:rsidRPr="002C0F9A" w:rsidRDefault="00B71B90" w:rsidP="00B71B9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69E7B20F" w14:textId="77777777" w:rsidR="00B71B90" w:rsidRPr="002C0F9A" w:rsidRDefault="00B71B90" w:rsidP="00B71B9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6.3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78A6E18E" w14:textId="77777777" w:rsidR="00B71B90" w:rsidRPr="002C0F9A" w:rsidRDefault="00B71B90" w:rsidP="00B71B9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2249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C000"/>
            <w:vAlign w:val="center"/>
          </w:tcPr>
          <w:p w14:paraId="35280B4F" w14:textId="77777777" w:rsidR="00B71B90" w:rsidRPr="002C0F9A" w:rsidRDefault="00B71B90" w:rsidP="00B71B9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tr w:rsidR="0011237F" w:rsidRPr="002C0F9A" w14:paraId="787E752E" w14:textId="77777777" w:rsidTr="00495C21">
        <w:tblPrEx>
          <w:tblCellMar>
            <w:top w:w="0" w:type="dxa"/>
            <w:bottom w:w="0" w:type="dxa"/>
          </w:tblCellMar>
        </w:tblPrEx>
        <w:trPr>
          <w:trHeight w:val="2566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732DB5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38F9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556F4F1E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МАТ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auto"/>
            </w:tcBorders>
          </w:tcPr>
          <w:p w14:paraId="2A3B279D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Пространствени отношения Количествени отношения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6B7339" w14:textId="77777777" w:rsidR="0011237F" w:rsidRPr="002C0F9A" w:rsidRDefault="0011237F" w:rsidP="0011237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231F20"/>
              <w:left w:val="single" w:sz="4" w:space="0" w:color="auto"/>
              <w:right w:val="single" w:sz="4" w:space="0" w:color="231F20"/>
            </w:tcBorders>
          </w:tcPr>
          <w:p w14:paraId="47302C98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E2BA9B9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мястото на предмет спрямо собственото си местоположение – горе, долу, отпред, отзад.</w:t>
            </w:r>
          </w:p>
          <w:p w14:paraId="0C1AE445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едно и много.</w:t>
            </w:r>
          </w:p>
        </w:tc>
        <w:tc>
          <w:tcPr>
            <w:tcW w:w="2142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B3D82B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478F729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Определя мястото на предмет спрямо собственото си местоположение като използва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близо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и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далече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  <w:p w14:paraId="3FAEBE61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реда на обект в редица от три предмета.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A6AF4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975D2B4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Установява пространствени отношения между обекти (между два обекта; между повече обекти; на всеки спрямо всеки).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128D8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B28BE0F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взаимното разположение на обекти (над, под, пред, зад, до, върху, на и др.)</w:t>
            </w:r>
            <w:r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02C41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11237F" w:rsidRPr="002C0F9A" w14:paraId="482C2964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624F10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DB47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580BEAB0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left w:val="single" w:sz="4" w:space="0" w:color="231F20"/>
              <w:right w:val="single" w:sz="4" w:space="0" w:color="auto"/>
            </w:tcBorders>
          </w:tcPr>
          <w:p w14:paraId="5C374F1B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E2B199" w14:textId="77777777" w:rsidR="0011237F" w:rsidRPr="002C0F9A" w:rsidRDefault="0011237F" w:rsidP="0011237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right w:val="single" w:sz="4" w:space="0" w:color="231F20"/>
            </w:tcBorders>
          </w:tcPr>
          <w:p w14:paraId="23C41EEA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left w:val="single" w:sz="4" w:space="0" w:color="231F20"/>
              <w:right w:val="single" w:sz="4" w:space="0" w:color="231F20"/>
            </w:tcBorders>
          </w:tcPr>
          <w:p w14:paraId="35E2B2CD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vMerge w:val="restart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F23A5D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BB5DE18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реда на обект в редица от пет предмета.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63688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E36C3F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реда на обект в редица от десет предмета.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8BC49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11237F" w:rsidRPr="002C0F9A" w14:paraId="1762789A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B851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F734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25388CB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9B393CE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A51A6" w14:textId="77777777" w:rsidR="0011237F" w:rsidRPr="002C0F9A" w:rsidRDefault="0011237F" w:rsidP="0011237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D5B4B69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8C998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vMerge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AACE0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6F35A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6F02A5B3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Описва пространственото разположение на два предмета един спрямо друг, като използва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отляво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,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отдясно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2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BB458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11237F" w:rsidRPr="002C0F9A" w14:paraId="4529C9A2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5D40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27A8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16D35D7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ОС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5B762D5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Самоутвърждаване и общуване с околните Светът на природата и неговото опазване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442B" w14:textId="77777777" w:rsidR="0011237F" w:rsidRPr="002C0F9A" w:rsidRDefault="0011237F" w:rsidP="0011237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9DF07B4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C375550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Описва себе си</w:t>
            </w:r>
            <w:r>
              <w:rPr>
                <w:rFonts w:cs="Palatino Linotype"/>
                <w:color w:val="231F20"/>
                <w:sz w:val="22"/>
                <w:szCs w:val="20"/>
              </w:rPr>
              <w:t>,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като назовава името си и посочва близките си приятели, както и предпочитанията си към облекло и играчки.</w:t>
            </w:r>
          </w:p>
          <w:p w14:paraId="21D0BE7F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игри с други деца.</w:t>
            </w:r>
          </w:p>
          <w:p w14:paraId="6028DF48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Назовава в природни картини </w:t>
            </w:r>
            <w:r>
              <w:rPr>
                <w:rFonts w:cs="Palatino Linotype"/>
                <w:color w:val="231F20"/>
                <w:sz w:val="22"/>
                <w:szCs w:val="20"/>
              </w:rPr>
              <w:t>метеорологичното време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като слънчево, дъждовно, снежно.</w:t>
            </w:r>
          </w:p>
        </w:tc>
        <w:tc>
          <w:tcPr>
            <w:tcW w:w="214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AC27F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6D446DA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Описва собствените си преживявания и постъпки.</w:t>
            </w:r>
          </w:p>
          <w:p w14:paraId="18AEBBF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приятелства.</w:t>
            </w:r>
          </w:p>
          <w:p w14:paraId="026DB100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типични признаци на времето в природна местност и сезона (дъжд, сняг, град).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BFE4E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3C7BDBF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Изразява взаимопомощ в игри по двойки и в малки групи.</w:t>
            </w:r>
          </w:p>
          <w:p w14:paraId="60C716D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50C3F06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традиционни ритуали със съответните празници на общността.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A5F09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54C97EA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Партнира на учителя и си сътрудничи с връстници.</w:t>
            </w:r>
          </w:p>
          <w:p w14:paraId="266CB5F7" w14:textId="77777777" w:rsidR="0011237F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толерантност. Избягва конфликтите и при необходимост ги разрешава.</w:t>
            </w:r>
          </w:p>
          <w:p w14:paraId="338D82EC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разликата между ролеви и реални взаимоотношения.</w:t>
            </w:r>
          </w:p>
          <w:p w14:paraId="56E4686E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735DB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11237F" w:rsidRPr="002C0F9A" w14:paraId="0BD21862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2BB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89B2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66F2B96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1E7DCA1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DCBC" w14:textId="77777777" w:rsidR="0011237F" w:rsidRPr="002C0F9A" w:rsidRDefault="0011237F" w:rsidP="0011237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3AC06BF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B76F8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0010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C1449F9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картина на времето чрез метеорологични промени в два сезона.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6CCF9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2FD2151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Показва в природен календар метеорологичното време и сравнява промени в сезона и местността.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F1840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11237F" w:rsidRPr="002C0F9A" w14:paraId="0A7A1D4F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25DF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8D50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3DD23D5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ИИ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5B48030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 Изобразително творчество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9B29" w14:textId="77777777" w:rsidR="0011237F" w:rsidRPr="002C0F9A" w:rsidRDefault="0011237F" w:rsidP="0011237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A9B590D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4B4037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4D6FA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3E7EEE4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образи на познати обекти в достъпни художествени творби.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471E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25272EE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Разглежда и описва произведения на различните видове изобразителни изкуства.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FB6EE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5E9913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Изгражда представи за творби на приложно-декоративните изкуства.</w:t>
            </w:r>
          </w:p>
          <w:p w14:paraId="4C74EA2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изобразителни задачи по впечатления от творби на изобразителното изкуство.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6FD8F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11237F" w:rsidRPr="002C0F9A" w14:paraId="4A9F5779" w14:textId="77777777" w:rsidTr="00495C21">
        <w:tblPrEx>
          <w:tblCellMar>
            <w:top w:w="0" w:type="dxa"/>
            <w:bottom w:w="0" w:type="dxa"/>
          </w:tblCellMar>
        </w:tblPrEx>
        <w:trPr>
          <w:trHeight w:val="34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28AF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71E8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55AA8AD3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A9CADAD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8457" w14:textId="77777777" w:rsidR="0011237F" w:rsidRPr="002C0F9A" w:rsidRDefault="0011237F" w:rsidP="0011237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944C3D0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E18E3F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E800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7B26BC8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Показва композиционни умения за подреждане и изобразяване на пространството.</w:t>
            </w:r>
          </w:p>
          <w:p w14:paraId="32DD85F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Умее да изгражда тематични рисунки по общ проект.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911F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4E25A1E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Умее да изобразява характерна поза или движение.</w:t>
            </w:r>
          </w:p>
          <w:p w14:paraId="4AA7E54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Рисува фантазни образи по филми, приказки, по музика и др.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386FF" w14:textId="77777777" w:rsidR="0011237F" w:rsidRPr="005F5E0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F5E0A">
              <w:rPr>
                <w:rFonts w:cs="Palatino Linotype"/>
                <w:color w:val="231F20"/>
                <w:spacing w:val="-4"/>
                <w:sz w:val="22"/>
                <w:szCs w:val="20"/>
              </w:rPr>
              <w:t>2/</w:t>
            </w:r>
          </w:p>
          <w:p w14:paraId="562EB2F0" w14:textId="77777777" w:rsidR="0011237F" w:rsidRPr="005F5E0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5F5E0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Пресъздава обекти и явления от действителността чрез рисуване и оцветяване.</w:t>
            </w:r>
          </w:p>
          <w:p w14:paraId="589373E8" w14:textId="77777777" w:rsidR="0011237F" w:rsidRPr="005F5E0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5F5E0A">
              <w:rPr>
                <w:rFonts w:cs="Palatino Linotype"/>
                <w:color w:val="231F20"/>
                <w:spacing w:val="-4"/>
                <w:sz w:val="22"/>
                <w:szCs w:val="20"/>
              </w:rPr>
              <w:t>Пресъздава впечатления и преживявания с различни изразни средства.</w:t>
            </w:r>
          </w:p>
          <w:p w14:paraId="2BD27981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5F5E0A">
              <w:rPr>
                <w:spacing w:val="-4"/>
                <w:sz w:val="22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C04C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11237F" w:rsidRPr="002C0F9A" w14:paraId="14398295" w14:textId="77777777" w:rsidTr="00495C21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A45B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2A60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81F6D41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8AF4248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 Музика и игра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EC51C" w14:textId="77777777" w:rsidR="0011237F" w:rsidRPr="002C0F9A" w:rsidRDefault="0011237F" w:rsidP="0011237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E2C8DCD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E48C804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три научени кратки песни.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2E136C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7AC0B80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мелодия според индивидуалните си възможности.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1EB3F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1EA76C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четири различни по тематика песни от репертоара на детската градина.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B6E2E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F1EDC4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пет научени песни.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4D26D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11237F" w:rsidRPr="002C0F9A" w14:paraId="1378ED39" w14:textId="77777777" w:rsidTr="00495C21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3F94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0C78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0BDA539B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1C60619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CE0A" w14:textId="77777777" w:rsidR="0011237F" w:rsidRPr="002C0F9A" w:rsidRDefault="0011237F" w:rsidP="0011237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8C1311F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68643C9" w14:textId="77777777" w:rsidR="0011237F" w:rsidRPr="00A53DB2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ритмични движения в кръг и в редица</w:t>
            </w:r>
            <w:r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– хванати за ръце и един зад друг.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34179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453956D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Отразява двигателно, според възможностите си темпови промени на музиката.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8419A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D1983F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Импровизира танцови стъпки и движения на маршова, хороводна и валсова музика, както и съвременни танци.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87E75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04845A5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Спазва хореографията при изпълнение на танц.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4771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11237F" w:rsidRPr="002C0F9A" w14:paraId="41816715" w14:textId="77777777" w:rsidTr="00495C21">
        <w:tblPrEx>
          <w:tblCellMar>
            <w:top w:w="0" w:type="dxa"/>
            <w:bottom w:w="0" w:type="dxa"/>
          </w:tblCellMar>
        </w:tblPrEx>
        <w:trPr>
          <w:trHeight w:val="2428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52FD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EFC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2A9989E7" w14:textId="77777777" w:rsidR="0011237F" w:rsidRPr="002C0F9A" w:rsidRDefault="0011237F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КТ</w:t>
            </w:r>
          </w:p>
        </w:tc>
        <w:tc>
          <w:tcPr>
            <w:tcW w:w="2184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F4C1C3D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 Техника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2848" w14:textId="77777777" w:rsidR="0011237F" w:rsidRPr="002C0F9A" w:rsidRDefault="0011237F" w:rsidP="0011237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1CE9F6A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6A80363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видовете дрехи и тяхното подреждане.</w:t>
            </w:r>
          </w:p>
          <w:p w14:paraId="0696D8F1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играчки на отделни превозни и товарни средства (снегопочистващи обработ</w:t>
            </w:r>
            <w:r>
              <w:rPr>
                <w:rFonts w:cs="Palatino Linotype"/>
                <w:color w:val="231F20"/>
                <w:sz w:val="22"/>
                <w:szCs w:val="20"/>
              </w:rPr>
              <w:t>ващи машини: снегорин, ра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трак), различни видове шейни.</w:t>
            </w:r>
          </w:p>
        </w:tc>
        <w:tc>
          <w:tcPr>
            <w:tcW w:w="214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D3F3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B3ED42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лично участие в общите дейности на групата.</w:t>
            </w:r>
          </w:p>
          <w:p w14:paraId="645DDEB1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пътнически, товарни и превозни средства.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51654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FA648D2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Облича се и се съблича самостоятелно.</w:t>
            </w:r>
          </w:p>
          <w:p w14:paraId="79444B85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Предлага идеи и участва в провеждането на съвместна дейност в детската градина.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23478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173B516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начини за самообслужване вкъщи и в детската градина.</w:t>
            </w:r>
          </w:p>
          <w:p w14:paraId="7EF6F07E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малък общ проект в детската градина.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51A5E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11237F" w:rsidRPr="002C0F9A" w14:paraId="5D296B56" w14:textId="77777777" w:rsidTr="0071395E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6FCA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6616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auto"/>
              <w:right w:val="single" w:sz="4" w:space="0" w:color="231F20"/>
            </w:tcBorders>
          </w:tcPr>
          <w:p w14:paraId="320E1B55" w14:textId="77777777" w:rsidR="0011237F" w:rsidRPr="002C0F9A" w:rsidRDefault="0011237F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623B4E57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3DDE" w14:textId="77777777" w:rsidR="0011237F" w:rsidRPr="002C0F9A" w:rsidRDefault="0011237F" w:rsidP="0011237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vMerge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67073474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4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438EF" w14:textId="77777777" w:rsidR="0011237F" w:rsidRPr="002C0F9A" w:rsidRDefault="0011237F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B8E6C9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B7AB58B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превозните средства спрямо мястото на придвижване.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3472C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61E4D3C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Посочва важни за децата пътни знаци на кръстовище и обяснява нормите за безопасно придвижване по пътна маркировка.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5C027" w14:textId="77777777" w:rsidR="0011237F" w:rsidRPr="002C0F9A" w:rsidRDefault="0011237F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BE0C9D" w:rsidRPr="002C0F9A" w14:paraId="1EB26D08" w14:textId="77777777" w:rsidTr="0071395E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B3E9" w14:textId="77777777" w:rsidR="00BE0C9D" w:rsidRPr="002C0F9A" w:rsidRDefault="00BE0C9D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BA2D" w14:textId="77777777" w:rsidR="00BE0C9D" w:rsidRPr="002C0F9A" w:rsidRDefault="00BE0C9D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2397" w14:textId="77777777" w:rsidR="00BE0C9D" w:rsidRPr="002C0F9A" w:rsidRDefault="00BE0C9D" w:rsidP="0005199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ФК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507D" w14:textId="77777777" w:rsidR="00BE0C9D" w:rsidRPr="00807B74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pacing w:val="-4"/>
                <w:sz w:val="22"/>
              </w:rPr>
            </w:pPr>
            <w:r w:rsidRPr="00807B74">
              <w:rPr>
                <w:rFonts w:cs="Palatino Linotype"/>
                <w:color w:val="231F20"/>
                <w:spacing w:val="-4"/>
                <w:sz w:val="22"/>
                <w:szCs w:val="20"/>
              </w:rPr>
              <w:t>Спортноподготвителна двигателна дейност Игрова двигателна дейност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B655" w14:textId="77777777" w:rsidR="00BE0C9D" w:rsidRPr="002C0F9A" w:rsidRDefault="00BE0C9D" w:rsidP="0011237F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7A59BC82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FA1BB10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24E1F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9CBD806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дейности от зимни спортове, имащи естествено-приложен и оздравителен характер. Проявява двигателна активност и емоционална удовлетвореност от игрова двигателна дейност на открито при зимни условия.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B3312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0533207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спортно-подготвителни игри, обвързани с различни зимни спортове. Различава положителното и отрицателното в поведението на играчите в съревнователни условия и игри.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2ED05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53B8E50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игри и състезания с поставени задачи от зимни спортове, насочени към формиране на двигателен опит. Посочва примери за вида спорт в зависимост от използвания уред и от условията, при които се провежда.</w:t>
            </w:r>
          </w:p>
        </w:tc>
        <w:tc>
          <w:tcPr>
            <w:tcW w:w="22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F95CC" w14:textId="77777777" w:rsidR="00BE0C9D" w:rsidRPr="002C0F9A" w:rsidRDefault="00BE0C9D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BE0C9D" w:rsidRPr="002C0F9A" w14:paraId="32DEAC82" w14:textId="77777777" w:rsidTr="0071395E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8F0B" w14:textId="77777777" w:rsidR="00BE0C9D" w:rsidRPr="002C0F9A" w:rsidRDefault="00BE0C9D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693F" w14:textId="77777777" w:rsidR="00BE0C9D" w:rsidRPr="002C0F9A" w:rsidRDefault="00BE0C9D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5DF9" w14:textId="77777777" w:rsidR="00BE0C9D" w:rsidRPr="002C0F9A" w:rsidRDefault="00BE0C9D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C2E4" w14:textId="77777777" w:rsidR="00BE0C9D" w:rsidRPr="002C0F9A" w:rsidRDefault="00BE0C9D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8FD3" w14:textId="77777777" w:rsidR="00BE0C9D" w:rsidRPr="002C0F9A" w:rsidRDefault="00BE0C9D" w:rsidP="0011237F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4B7F85A4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7636C54F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желание да изпълнява елементи от зимни спортове и да преодолява естествени препятствия.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C54A5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B881BFA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характерни различия между популярни зимни спортове, както и местата и изискванията за провеждането им.</w:t>
            </w:r>
          </w:p>
          <w:p w14:paraId="0FA61E17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двигателна активност и емоционална удовлетвореност от игрова двигателна дейност на открито при зимни условия.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D0AC8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24F37DDD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04DA5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41F7BEC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Владее набор от подвижни игри: с организиращ характер; с общо въздействие и с насочено въздействие (за разгряване, дихателни и успокоителни);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музикално-двигателни; спортно-подготвителни; щафетни; за усъвършенстване 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на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техниката на естествените движения; за комплексно развитие на двигателните способност</w:t>
            </w:r>
            <w:r>
              <w:rPr>
                <w:rFonts w:cs="Palatino Linotype"/>
                <w:color w:val="231F20"/>
                <w:sz w:val="22"/>
                <w:szCs w:val="20"/>
              </w:rPr>
              <w:t>и; народни подвижни игри и др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249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1E36D" w14:textId="77777777" w:rsidR="00BE0C9D" w:rsidRPr="002C0F9A" w:rsidRDefault="00BE0C9D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BE0C9D" w:rsidRPr="002C0F9A" w14:paraId="1FE91F08" w14:textId="77777777" w:rsidTr="0071395E">
        <w:tblPrEx>
          <w:tblCellMar>
            <w:top w:w="0" w:type="dxa"/>
            <w:bottom w:w="0" w:type="dxa"/>
          </w:tblCellMar>
        </w:tblPrEx>
        <w:trPr>
          <w:trHeight w:val="2428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BDE3" w14:textId="77777777" w:rsidR="00BE0C9D" w:rsidRPr="002C0F9A" w:rsidRDefault="00BE0C9D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6BF4" w14:textId="77777777" w:rsidR="00BE0C9D" w:rsidRPr="002C0F9A" w:rsidRDefault="00BE0C9D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5C36" w14:textId="77777777" w:rsidR="00BE0C9D" w:rsidRPr="002C0F9A" w:rsidRDefault="00BE0C9D" w:rsidP="0005199F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6506" w14:textId="77777777" w:rsidR="00BE0C9D" w:rsidRPr="002C0F9A" w:rsidRDefault="00BE0C9D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761C" w14:textId="77777777" w:rsidR="00BE0C9D" w:rsidRPr="002C0F9A" w:rsidRDefault="00BE0C9D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</w:tcPr>
          <w:p w14:paraId="348D15B2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23861B84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Движи се и играе безопасно в групата, в салона, при игри на открито.</w:t>
            </w:r>
          </w:p>
        </w:tc>
        <w:tc>
          <w:tcPr>
            <w:tcW w:w="21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A663A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57909FA7" w14:textId="77777777" w:rsidR="00BE0C9D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Спазва основни изисквания и правила при изпълнение на елементи от различни зимни спортове.</w:t>
            </w:r>
          </w:p>
          <w:p w14:paraId="6249A8C0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Играе с другите деца, като се грижи за своята безопасност и за безопасността на другите деца.</w:t>
            </w:r>
          </w:p>
        </w:tc>
        <w:tc>
          <w:tcPr>
            <w:tcW w:w="22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BBAD9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0E9BDC4B" w14:textId="77777777" w:rsidR="00BE0C9D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  <w:p w14:paraId="0C5EEB56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значението на „честна игра“.</w:t>
            </w:r>
          </w:p>
        </w:tc>
        <w:tc>
          <w:tcPr>
            <w:tcW w:w="2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6FDA9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5FEE17CE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  <w:p w14:paraId="4C142AC1" w14:textId="77777777" w:rsidR="00BE0C9D" w:rsidRPr="00833A06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и спазва духа на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„честната игра“.</w:t>
            </w:r>
          </w:p>
        </w:tc>
        <w:tc>
          <w:tcPr>
            <w:tcW w:w="2249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8FDB0" w14:textId="77777777" w:rsidR="00BE0C9D" w:rsidRPr="002C0F9A" w:rsidRDefault="00BE0C9D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</w:tbl>
    <w:p w14:paraId="4D58446E" w14:textId="77777777" w:rsidR="00523095" w:rsidRDefault="00523095" w:rsidP="003912B5">
      <w:pPr>
        <w:suppressAutoHyphens/>
        <w:spacing w:line="260" w:lineRule="atLeast"/>
        <w:rPr>
          <w:sz w:val="22"/>
        </w:rPr>
        <w:sectPr w:rsidR="00523095" w:rsidSect="00B71B90">
          <w:headerReference w:type="even" r:id="rId25"/>
          <w:headerReference w:type="default" r:id="rId26"/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p w14:paraId="4E461796" w14:textId="77777777" w:rsidR="00E2009A" w:rsidRDefault="00E2009A" w:rsidP="00523095">
      <w:pPr>
        <w:suppressAutoHyphens/>
        <w:spacing w:after="240" w:line="260" w:lineRule="atLeast"/>
        <w:rPr>
          <w:sz w:val="22"/>
        </w:r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0"/>
        <w:gridCol w:w="448"/>
        <w:gridCol w:w="630"/>
        <w:gridCol w:w="2184"/>
        <w:gridCol w:w="490"/>
        <w:gridCol w:w="2099"/>
        <w:gridCol w:w="2408"/>
        <w:gridCol w:w="2534"/>
        <w:gridCol w:w="2309"/>
        <w:gridCol w:w="1787"/>
      </w:tblGrid>
      <w:tr w:rsidR="007140D1" w:rsidRPr="002C0F9A" w14:paraId="46D213CC" w14:textId="77777777" w:rsidTr="00930682">
        <w:tblPrEx>
          <w:tblCellMar>
            <w:top w:w="0" w:type="dxa"/>
            <w:bottom w:w="0" w:type="dxa"/>
          </w:tblCellMar>
        </w:tblPrEx>
        <w:trPr>
          <w:cantSplit/>
          <w:trHeight w:val="1835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03B759" w14:textId="77777777" w:rsidR="007140D1" w:rsidRPr="002C0F9A" w:rsidRDefault="005E11E1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9DB3B7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0439FD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направление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3175D4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821476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9E4" w14:textId="77777777" w:rsidR="007140D1" w:rsidRPr="002C0F9A" w:rsidRDefault="007140D1" w:rsidP="00523095">
            <w:pPr>
              <w:widowControl/>
              <w:suppressAutoHyphens/>
              <w:autoSpaceDE/>
              <w:autoSpaceDN/>
              <w:adjustRightInd/>
              <w:spacing w:after="160" w:line="259" w:lineRule="auto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5F98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732EC3" w:rsidRPr="002C0F9A" w14:paraId="7A184FBA" w14:textId="77777777" w:rsidTr="00930682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44E6130" w14:textId="77777777" w:rsidR="00732EC3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bookmarkStart w:id="3" w:name="_Hlk8806333"/>
            <w:r>
              <w:rPr>
                <w:sz w:val="22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DF32D60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520ABE6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6F38DF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2E5A432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ED8DC32" w14:textId="77777777" w:rsidR="00732EC3" w:rsidRPr="002C0F9A" w:rsidRDefault="00732EC3" w:rsidP="00523095">
            <w:pPr>
              <w:suppressAutoHyphens/>
              <w:jc w:val="center"/>
              <w:rPr>
                <w:sz w:val="22"/>
              </w:rPr>
            </w:pPr>
            <w:r w:rsidRPr="002C0F9A">
              <w:t>6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0842F52" w14:textId="77777777" w:rsidR="00732EC3" w:rsidRPr="002C0F9A" w:rsidRDefault="00732EC3" w:rsidP="00523095">
            <w:pPr>
              <w:suppressAutoHyphens/>
              <w:spacing w:after="160" w:line="259" w:lineRule="auto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7</w:t>
            </w:r>
          </w:p>
        </w:tc>
      </w:tr>
      <w:tr w:rsidR="00732EC3" w:rsidRPr="002C0F9A" w14:paraId="400148B2" w14:textId="77777777" w:rsidTr="00930682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1B784D7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86FDFBB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E6E88C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373EDA4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170A1EA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9007916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231E3D5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EFE4DF9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6.3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D02435D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5ADF3501" w14:textId="77777777" w:rsidR="00732EC3" w:rsidRPr="002C0F9A" w:rsidRDefault="00732EC3" w:rsidP="003912B5">
            <w:pPr>
              <w:widowControl/>
              <w:suppressAutoHyphens/>
              <w:autoSpaceDE/>
              <w:autoSpaceDN/>
              <w:adjustRightInd/>
              <w:spacing w:after="160" w:line="259" w:lineRule="auto"/>
              <w:rPr>
                <w:sz w:val="22"/>
              </w:rPr>
            </w:pPr>
          </w:p>
        </w:tc>
      </w:tr>
      <w:tr w:rsidR="00732EC3" w:rsidRPr="002C0F9A" w14:paraId="18219FAC" w14:textId="77777777" w:rsidTr="00930682">
        <w:tblPrEx>
          <w:tblCellMar>
            <w:top w:w="0" w:type="dxa"/>
            <w:bottom w:w="0" w:type="dxa"/>
          </w:tblCellMar>
        </w:tblPrEx>
        <w:trPr>
          <w:trHeight w:val="214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4EACA2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1417FC5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CF75E5" w14:textId="77777777" w:rsidR="00732EC3" w:rsidRPr="002C0F9A" w:rsidRDefault="00732EC3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9EA970E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7B1A4CA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50BB5C5" w14:textId="77777777" w:rsidR="00732EC3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П</w:t>
            </w:r>
            <w:r w:rsidR="00732EC3" w:rsidRPr="002C0F9A">
              <w:rPr>
                <w:rFonts w:cs="Palatino Linotype"/>
                <w:color w:val="231F20"/>
                <w:sz w:val="22"/>
                <w:szCs w:val="20"/>
              </w:rPr>
              <w:t>ърва възрастова група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D491EFB" w14:textId="77777777" w:rsidR="00732EC3" w:rsidRPr="002C0F9A" w:rsidRDefault="005E11E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В</w:t>
            </w:r>
            <w:r w:rsidR="00732EC3" w:rsidRPr="002C0F9A">
              <w:rPr>
                <w:rFonts w:cs="Palatino Linotype"/>
                <w:color w:val="231F20"/>
                <w:sz w:val="22"/>
                <w:szCs w:val="20"/>
              </w:rPr>
              <w:t>тора възрастова група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93669E9" w14:textId="77777777" w:rsidR="00732EC3" w:rsidRPr="002C0F9A" w:rsidRDefault="005E11E1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Т</w:t>
            </w:r>
            <w:r w:rsidR="00732EC3" w:rsidRPr="002C0F9A">
              <w:rPr>
                <w:rFonts w:cs="Palatino Linotype"/>
                <w:color w:val="231F20"/>
                <w:sz w:val="22"/>
                <w:szCs w:val="20"/>
              </w:rPr>
              <w:t>рета възрастова група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89EA9B" w14:textId="77777777" w:rsidR="00732EC3" w:rsidRPr="002C0F9A" w:rsidRDefault="005E11E1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Ч</w:t>
            </w:r>
            <w:r w:rsidR="00732EC3" w:rsidRPr="002C0F9A">
              <w:rPr>
                <w:rFonts w:cs="Palatino Linotype"/>
                <w:color w:val="231F20"/>
                <w:sz w:val="22"/>
                <w:szCs w:val="20"/>
              </w:rPr>
              <w:t>етвърта възрастова група</w:t>
            </w:r>
          </w:p>
        </w:tc>
        <w:tc>
          <w:tcPr>
            <w:tcW w:w="1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0FA29C8" w14:textId="77777777" w:rsidR="00732EC3" w:rsidRPr="002C0F9A" w:rsidRDefault="00732EC3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bookmarkEnd w:id="3"/>
      <w:tr w:rsidR="003A1E22" w:rsidRPr="002C0F9A" w14:paraId="4F4EDA38" w14:textId="77777777" w:rsidTr="00930682">
        <w:tblPrEx>
          <w:tblCellMar>
            <w:top w:w="0" w:type="dxa"/>
            <w:bottom w:w="0" w:type="dxa"/>
          </w:tblCellMar>
        </w:tblPrEx>
        <w:trPr>
          <w:trHeight w:val="3152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3DEF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IV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0FE4DD" w14:textId="77777777" w:rsidR="007140D1" w:rsidRPr="002C0F9A" w:rsidRDefault="00833A0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ind w:right="57"/>
              <w:jc w:val="right"/>
              <w:rPr>
                <w:sz w:val="22"/>
              </w:rPr>
            </w:pPr>
            <w:r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</w:t>
            </w:r>
            <w:r w:rsidR="007140D1"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рета допълнителна седмица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A4C9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БЕЛ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9D31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 Граматически правилна реч Звукова култура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044966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ind w:right="57"/>
              <w:jc w:val="right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Животворната</w:t>
            </w:r>
            <w:r w:rsidR="00594331"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пролет!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BDC6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1FD282E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Произнася думите правилно.</w:t>
            </w:r>
          </w:p>
          <w:p w14:paraId="67FB189E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кратки прости изречения.</w:t>
            </w:r>
          </w:p>
          <w:p w14:paraId="26EC502D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Изговаря отчетливо думите в общия поток на речта.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929B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D21305C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базов речник (съществителни, прилагателни, глаголи, свързващи думи,</w:t>
            </w:r>
            <w:r w:rsidR="00594331" w:rsidRPr="002C0F9A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местоимения).</w:t>
            </w:r>
          </w:p>
          <w:p w14:paraId="4D48EA0D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Говори силно или тихо, бързо или бавно, ясно и отчетливо.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CA25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A22A39E" w14:textId="77777777" w:rsidR="003912B5" w:rsidRDefault="0036664F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 xml:space="preserve">Назовава правилно качества, </w:t>
            </w:r>
            <w:r w:rsidR="007140D1" w:rsidRPr="002C0F9A">
              <w:rPr>
                <w:rFonts w:cs="Palatino Linotype"/>
                <w:color w:val="231F20"/>
                <w:sz w:val="22"/>
                <w:szCs w:val="20"/>
              </w:rPr>
              <w:t>характеристики и недостатъци на лица, предмети, явления, събития, като използва определения.</w:t>
            </w:r>
          </w:p>
          <w:p w14:paraId="5DEBA463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Съгласува по род и число прилагателни и съществителни.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3EA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4B60BB4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използва думи с абстрактно значение.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CE1B" w14:textId="77777777" w:rsidR="007140D1" w:rsidRPr="002C0F9A" w:rsidRDefault="007140D1" w:rsidP="00523095">
            <w:pPr>
              <w:suppressAutoHyphens/>
              <w:spacing w:line="264" w:lineRule="exact"/>
              <w:rPr>
                <w:sz w:val="22"/>
              </w:rPr>
            </w:pPr>
          </w:p>
        </w:tc>
      </w:tr>
      <w:tr w:rsidR="003A1E22" w:rsidRPr="002C0F9A" w14:paraId="383C5FC1" w14:textId="77777777" w:rsidTr="00930682">
        <w:tblPrEx>
          <w:tblCellMar>
            <w:top w:w="0" w:type="dxa"/>
            <w:bottom w:w="0" w:type="dxa"/>
          </w:tblCellMar>
        </w:tblPrEx>
        <w:trPr>
          <w:trHeight w:val="2188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6C4A" w14:textId="77777777" w:rsidR="007140D1" w:rsidRPr="002C0F9A" w:rsidRDefault="007140D1" w:rsidP="00523095">
            <w:pPr>
              <w:suppressAutoHyphens/>
              <w:spacing w:line="264" w:lineRule="exac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451379" w14:textId="77777777" w:rsidR="007140D1" w:rsidRPr="002C0F9A" w:rsidRDefault="007140D1" w:rsidP="00523095">
            <w:pPr>
              <w:suppressAutoHyphens/>
              <w:spacing w:line="264" w:lineRule="exact"/>
              <w:jc w:val="right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D277" w14:textId="77777777" w:rsidR="007140D1" w:rsidRPr="002C0F9A" w:rsidRDefault="007140D1" w:rsidP="00523095">
            <w:pPr>
              <w:suppressAutoHyphens/>
              <w:spacing w:line="264" w:lineRule="exac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D9F9" w14:textId="77777777" w:rsidR="007140D1" w:rsidRPr="002C0F9A" w:rsidRDefault="007140D1" w:rsidP="00523095">
            <w:pPr>
              <w:suppressAutoHyphens/>
              <w:spacing w:line="264" w:lineRule="exac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7D0EE2" w14:textId="77777777" w:rsidR="007140D1" w:rsidRPr="002C0F9A" w:rsidRDefault="007140D1" w:rsidP="00523095">
            <w:pPr>
              <w:suppressAutoHyphens/>
              <w:spacing w:line="264" w:lineRule="exact"/>
              <w:rPr>
                <w:sz w:val="22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BD76" w14:textId="77777777" w:rsidR="007140D1" w:rsidRPr="002C0F9A" w:rsidRDefault="007140D1" w:rsidP="00523095">
            <w:pPr>
              <w:suppressAutoHyphens/>
              <w:spacing w:line="264" w:lineRule="exact"/>
              <w:rPr>
                <w:sz w:val="22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04AD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20FD2C27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Говори за лични събития в миналото и в бъдещето.</w:t>
            </w:r>
          </w:p>
          <w:p w14:paraId="2B939CB3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Съставя въпросителни изречения.</w:t>
            </w: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5245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703419B3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Определя броя на звуковете в думата.</w:t>
            </w:r>
          </w:p>
          <w:p w14:paraId="19CAD2CE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Контролира координацията на ръката и окото, за да развие фината моторика.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D62C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BF60557" w14:textId="77777777" w:rsidR="003912B5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изречение от текст.</w:t>
            </w:r>
          </w:p>
          <w:p w14:paraId="4837ACA7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Разказва кратки истории, като използва подходящ „времеви речник“.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588A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</w:p>
        </w:tc>
      </w:tr>
      <w:tr w:rsidR="003A1E22" w:rsidRPr="002C0F9A" w14:paraId="68F2BF9A" w14:textId="77777777" w:rsidTr="00930682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3CBC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50FF65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jc w:val="right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8C59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1730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1952A5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655A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E643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9DDD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0086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4A4FFB55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начални графични умения.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BFDF" w14:textId="77777777" w:rsidR="007140D1" w:rsidRPr="002C0F9A" w:rsidRDefault="007140D1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</w:p>
        </w:tc>
      </w:tr>
    </w:tbl>
    <w:p w14:paraId="43AD5EDF" w14:textId="77777777" w:rsidR="00523095" w:rsidRDefault="00523095" w:rsidP="00523095">
      <w:pPr>
        <w:pStyle w:val="TableParagraph"/>
        <w:suppressAutoHyphens/>
        <w:kinsoku w:val="0"/>
        <w:overflowPunct w:val="0"/>
        <w:spacing w:line="264" w:lineRule="exact"/>
        <w:rPr>
          <w:sz w:val="22"/>
        </w:rPr>
        <w:sectPr w:rsidR="00523095" w:rsidSect="009C0236">
          <w:headerReference w:type="even" r:id="rId27"/>
          <w:headerReference w:type="default" r:id="rId28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0"/>
        <w:gridCol w:w="448"/>
        <w:gridCol w:w="630"/>
        <w:gridCol w:w="2184"/>
        <w:gridCol w:w="490"/>
        <w:gridCol w:w="2113"/>
        <w:gridCol w:w="2394"/>
        <w:gridCol w:w="2534"/>
        <w:gridCol w:w="2309"/>
        <w:gridCol w:w="1787"/>
      </w:tblGrid>
      <w:tr w:rsidR="00523095" w:rsidRPr="002C0F9A" w14:paraId="53B42FBB" w14:textId="77777777" w:rsidTr="00357E69">
        <w:tblPrEx>
          <w:tblCellMar>
            <w:top w:w="0" w:type="dxa"/>
            <w:bottom w:w="0" w:type="dxa"/>
          </w:tblCellMar>
        </w:tblPrEx>
        <w:trPr>
          <w:trHeight w:val="113"/>
          <w:tblHeader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D1D6860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C3A2323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D62BDB8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0152B09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720E763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459A91E" w14:textId="77777777" w:rsidR="00523095" w:rsidRPr="002C0F9A" w:rsidRDefault="00523095" w:rsidP="00523095">
            <w:pPr>
              <w:suppressAutoHyphens/>
              <w:jc w:val="center"/>
              <w:rPr>
                <w:sz w:val="22"/>
              </w:rPr>
            </w:pPr>
            <w:r w:rsidRPr="002C0F9A">
              <w:t>6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EB9A9CF" w14:textId="77777777" w:rsidR="00523095" w:rsidRPr="002C0F9A" w:rsidRDefault="00523095" w:rsidP="00523095">
            <w:pPr>
              <w:suppressAutoHyphens/>
              <w:spacing w:line="259" w:lineRule="auto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7</w:t>
            </w:r>
          </w:p>
        </w:tc>
      </w:tr>
      <w:tr w:rsidR="00523095" w:rsidRPr="002C0F9A" w14:paraId="7D94AD04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98085A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85425B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4F78D8" w14:textId="77777777" w:rsidR="00523095" w:rsidRPr="002C0F9A" w:rsidRDefault="00523095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FDBE3DD" w14:textId="77777777" w:rsidR="00523095" w:rsidRPr="002C0F9A" w:rsidRDefault="00523095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C1769E" w14:textId="77777777" w:rsidR="00523095" w:rsidRPr="002C0F9A" w:rsidRDefault="00523095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5F06370" w14:textId="77777777" w:rsidR="00523095" w:rsidRPr="002C0F9A" w:rsidRDefault="00523095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223A9F1" w14:textId="77777777" w:rsidR="00523095" w:rsidRPr="002C0F9A" w:rsidRDefault="00523095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D3B2565" w14:textId="77777777" w:rsidR="00523095" w:rsidRPr="002C0F9A" w:rsidRDefault="00523095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6.3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1658ED" w14:textId="77777777" w:rsidR="00523095" w:rsidRPr="002C0F9A" w:rsidRDefault="00523095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1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615E66A5" w14:textId="77777777" w:rsidR="00523095" w:rsidRPr="002C0F9A" w:rsidRDefault="00523095" w:rsidP="00EC56A9">
            <w:pPr>
              <w:widowControl/>
              <w:suppressAutoHyphens/>
              <w:autoSpaceDE/>
              <w:autoSpaceDN/>
              <w:adjustRightInd/>
              <w:spacing w:after="160" w:line="259" w:lineRule="auto"/>
              <w:rPr>
                <w:sz w:val="22"/>
              </w:rPr>
            </w:pPr>
          </w:p>
        </w:tc>
      </w:tr>
      <w:tr w:rsidR="00772566" w:rsidRPr="002C0F9A" w14:paraId="0739EF27" w14:textId="77777777" w:rsidTr="00357E69">
        <w:tblPrEx>
          <w:tblCellMar>
            <w:top w:w="0" w:type="dxa"/>
            <w:bottom w:w="0" w:type="dxa"/>
          </w:tblCellMar>
        </w:tblPrEx>
        <w:trPr>
          <w:cantSplit/>
          <w:trHeight w:val="2977"/>
          <w:jc w:val="center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3EE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724681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jc w:val="right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A2ED" w14:textId="77777777" w:rsidR="00772566" w:rsidRPr="002C0F9A" w:rsidRDefault="00772566" w:rsidP="009F0721">
            <w:pPr>
              <w:pStyle w:val="TableParagraph"/>
              <w:suppressAutoHyphens/>
              <w:kinsoku w:val="0"/>
              <w:overflowPunct w:val="0"/>
              <w:spacing w:line="264" w:lineRule="exac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МАТ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20C54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Измерване</w:t>
            </w:r>
          </w:p>
          <w:p w14:paraId="709FCF20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Времеви</w:t>
            </w:r>
          </w:p>
          <w:p w14:paraId="3DD9EBF2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отношения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3D7D5A" w14:textId="77777777" w:rsidR="00772566" w:rsidRPr="002C0F9A" w:rsidRDefault="00772566" w:rsidP="009F0721">
            <w:pPr>
              <w:pStyle w:val="TableParagraph"/>
              <w:suppressAutoHyphens/>
              <w:kinsoku w:val="0"/>
              <w:overflowPunct w:val="0"/>
              <w:spacing w:line="264" w:lineRule="exact"/>
              <w:jc w:val="right"/>
              <w:rPr>
                <w:sz w:val="22"/>
              </w:rPr>
            </w:pP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EC8C1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2684CB0" w14:textId="77777777" w:rsidR="00772566" w:rsidRPr="00446F14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446F14">
              <w:rPr>
                <w:rFonts w:cs="Palatino Linotype"/>
                <w:color w:val="231F20"/>
                <w:spacing w:val="-4"/>
                <w:sz w:val="22"/>
                <w:szCs w:val="20"/>
              </w:rPr>
              <w:t>Практически обследва височината на предметите.</w:t>
            </w:r>
          </w:p>
          <w:p w14:paraId="7652B4BB" w14:textId="77777777" w:rsidR="00772566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446F14">
              <w:rPr>
                <w:rFonts w:cs="Palatino Linotype"/>
                <w:color w:val="231F20"/>
                <w:spacing w:val="-4"/>
                <w:sz w:val="22"/>
                <w:szCs w:val="20"/>
              </w:rPr>
              <w:t>Разпознава ден и нощ.</w:t>
            </w:r>
          </w:p>
          <w:p w14:paraId="5DEC5E00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годишните сезони.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EFE57" w14:textId="77777777" w:rsidR="00772566" w:rsidRPr="00B71E1D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B71E1D">
              <w:rPr>
                <w:rFonts w:cs="Palatino Linotype"/>
                <w:color w:val="231F20"/>
                <w:spacing w:val="-4"/>
                <w:sz w:val="22"/>
                <w:szCs w:val="20"/>
              </w:rPr>
              <w:t>1/</w:t>
            </w:r>
          </w:p>
          <w:p w14:paraId="38D02F5D" w14:textId="77777777" w:rsidR="00772566" w:rsidRPr="00B71E1D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pacing w:val="-4"/>
                <w:sz w:val="22"/>
                <w:szCs w:val="20"/>
              </w:rPr>
            </w:pPr>
            <w:r w:rsidRPr="00B71E1D">
              <w:rPr>
                <w:rFonts w:cs="Palatino Linotype"/>
                <w:color w:val="231F20"/>
                <w:spacing w:val="-4"/>
                <w:sz w:val="22"/>
                <w:szCs w:val="20"/>
              </w:rPr>
              <w:t>Назовава и показва дължина на предмети, като използва „дълъг“, „къс“, „по-дълъг“, „по-къс“.</w:t>
            </w:r>
          </w:p>
          <w:p w14:paraId="25B5E1DF" w14:textId="77777777" w:rsidR="00772566" w:rsidRPr="00B71E1D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pacing w:val="-4"/>
                <w:sz w:val="22"/>
              </w:rPr>
            </w:pPr>
            <w:r w:rsidRPr="00B71E1D">
              <w:rPr>
                <w:rFonts w:cs="Palatino Linotype"/>
                <w:color w:val="231F20"/>
                <w:spacing w:val="-4"/>
                <w:sz w:val="22"/>
                <w:szCs w:val="20"/>
              </w:rPr>
              <w:t>Ориентира се в последователността на събитията във времето, като използва „в началото – после“; „по-рано – по-късно“; „преди – след това“.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EEBE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821DAD9" w14:textId="77777777" w:rsidR="00772566" w:rsidRPr="00523095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Измерва дължина, като използва лентичка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или друг предмет.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78EB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98CB127" w14:textId="77777777" w:rsidR="00772566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обекти по техни признаци: дължина, височина и ширина.</w:t>
            </w:r>
          </w:p>
          <w:p w14:paraId="35750095" w14:textId="77777777" w:rsidR="00772566" w:rsidRPr="00523095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Намира мястото на пропус</w:t>
            </w:r>
            <w:r>
              <w:rPr>
                <w:rFonts w:cs="Palatino Linotype"/>
                <w:color w:val="231F20"/>
                <w:sz w:val="22"/>
                <w:szCs w:val="20"/>
              </w:rPr>
              <w:t>нат обект в сериационна редица.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1EAE" w14:textId="77777777" w:rsidR="00772566" w:rsidRPr="002C0F9A" w:rsidRDefault="00772566" w:rsidP="00523095">
            <w:pPr>
              <w:suppressAutoHyphens/>
              <w:spacing w:line="264" w:lineRule="exact"/>
              <w:rPr>
                <w:sz w:val="22"/>
              </w:rPr>
            </w:pPr>
          </w:p>
        </w:tc>
      </w:tr>
      <w:tr w:rsidR="00772566" w:rsidRPr="002C0F9A" w14:paraId="697735FF" w14:textId="77777777" w:rsidTr="00357E69">
        <w:tblPrEx>
          <w:tblCellMar>
            <w:top w:w="0" w:type="dxa"/>
            <w:bottom w:w="0" w:type="dxa"/>
          </w:tblCellMar>
        </w:tblPrEx>
        <w:trPr>
          <w:trHeight w:val="1401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5AE5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3E3F814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0FEE5" w14:textId="77777777" w:rsidR="00772566" w:rsidRPr="002C0F9A" w:rsidRDefault="00772566" w:rsidP="009F0721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F52C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286C5D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01854" w14:textId="77777777" w:rsidR="00772566" w:rsidRPr="002C0F9A" w:rsidRDefault="00772566" w:rsidP="003912B5">
            <w:pPr>
              <w:suppressAutoHyphens/>
            </w:pPr>
          </w:p>
        </w:tc>
        <w:tc>
          <w:tcPr>
            <w:tcW w:w="2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21ED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ED27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4" w:lineRule="exac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A57E336" w14:textId="77777777" w:rsidR="00772566" w:rsidRPr="002C0F9A" w:rsidRDefault="00772566" w:rsidP="00523095">
            <w:pPr>
              <w:suppressAutoHyphens/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информацията, която съдържа календарът.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53C7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78FEC5D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Познава, назовава и подрежда дните на седмицата в тяхната последователност.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C7EA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772566" w:rsidRPr="002C0F9A" w14:paraId="3E688902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573F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DA2DD08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713F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42BF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94707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EE88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897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343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9665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230D8E2A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Познава, назовава и подрежда месеците на годината, отнасящи се към всеки сезон.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A332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772566" w:rsidRPr="002C0F9A" w14:paraId="63744722" w14:textId="77777777" w:rsidTr="00357E69">
        <w:tblPrEx>
          <w:tblCellMar>
            <w:top w:w="0" w:type="dxa"/>
            <w:bottom w:w="0" w:type="dxa"/>
          </w:tblCellMar>
        </w:tblPrEx>
        <w:trPr>
          <w:trHeight w:val="3544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F561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7A68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BE67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ОС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2800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Културни и национални ценности Светът на природата и неговото опазване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2C6A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C2F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13F2DA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Демонстрира готовност и желание за участие във фолклорни празници и игри.</w:t>
            </w:r>
          </w:p>
          <w:p w14:paraId="1FC6BC3B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домашни животни и техните малки.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DA35" w14:textId="77777777" w:rsidR="00772566" w:rsidRPr="009F0721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9F0721">
              <w:rPr>
                <w:rFonts w:cs="Palatino Linotype"/>
                <w:color w:val="231F20"/>
                <w:spacing w:val="-4"/>
                <w:sz w:val="22"/>
                <w:szCs w:val="20"/>
              </w:rPr>
              <w:t>1/</w:t>
            </w:r>
          </w:p>
          <w:p w14:paraId="14D2F4A1" w14:textId="77777777" w:rsidR="00772566" w:rsidRPr="009F0721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9F0721">
              <w:rPr>
                <w:rFonts w:cs="Palatino Linotype"/>
                <w:color w:val="231F20"/>
                <w:spacing w:val="-4"/>
                <w:sz w:val="22"/>
                <w:szCs w:val="20"/>
              </w:rPr>
              <w:t>Разпознава битова и празнична среда и показва готовност и умения да се включи в подготовката</w:t>
            </w:r>
            <w:r w:rsidRPr="009F0721">
              <w:rPr>
                <w:rFonts w:cs="Palatino Linotype"/>
                <w:color w:val="000000"/>
                <w:spacing w:val="-4"/>
                <w:sz w:val="22"/>
                <w:szCs w:val="20"/>
              </w:rPr>
              <w:t xml:space="preserve"> </w:t>
            </w:r>
            <w:r w:rsidRPr="009F0721">
              <w:rPr>
                <w:rFonts w:cs="Palatino Linotype"/>
                <w:color w:val="231F20"/>
                <w:spacing w:val="-4"/>
                <w:sz w:val="22"/>
                <w:szCs w:val="20"/>
              </w:rPr>
              <w:t>на честването на значими официални празници, както и на местни празници на общността.</w:t>
            </w:r>
          </w:p>
          <w:p w14:paraId="7BFF8200" w14:textId="77777777" w:rsidR="00772566" w:rsidRPr="009F0721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9F0721">
              <w:rPr>
                <w:rFonts w:cs="Palatino Linotype"/>
                <w:color w:val="231F20"/>
                <w:spacing w:val="-4"/>
                <w:sz w:val="22"/>
                <w:szCs w:val="20"/>
              </w:rPr>
              <w:t>Сравнява предмети, които са част от фолклорната празнична среда, и използва поздрави при употребата им.</w:t>
            </w:r>
          </w:p>
          <w:p w14:paraId="142B3F13" w14:textId="77777777" w:rsidR="00772566" w:rsidRPr="009F0721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pacing w:val="-4"/>
                <w:sz w:val="22"/>
                <w:szCs w:val="20"/>
              </w:rPr>
            </w:pPr>
            <w:r w:rsidRPr="009F0721">
              <w:rPr>
                <w:rFonts w:cs="Palatino Linotype"/>
                <w:color w:val="231F20"/>
                <w:spacing w:val="-4"/>
                <w:sz w:val="22"/>
                <w:szCs w:val="20"/>
              </w:rPr>
              <w:t>Описва диви и домашни животни (тяло и неговите части).</w:t>
            </w:r>
          </w:p>
          <w:p w14:paraId="5A1F8628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9F0721">
              <w:rPr>
                <w:rFonts w:cs="Palatino Linotype"/>
                <w:color w:val="231F20"/>
                <w:spacing w:val="-4"/>
                <w:sz w:val="22"/>
                <w:szCs w:val="20"/>
              </w:rPr>
              <w:t>Разбира необходимостта от грижи за растенията и животните.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8699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FBA5BCC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традиционни ритуали със съответните празници на общността.</w:t>
            </w:r>
          </w:p>
          <w:p w14:paraId="6B606E22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спазва основните елементи от протокола на поведение при честване на фолклорни и официални празници.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0410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09EC171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лични, официални и национални празници, местни обичаи и традиции.</w:t>
            </w:r>
          </w:p>
          <w:p w14:paraId="556FC79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разликата между ролеви и реални взаимоотношения.</w:t>
            </w:r>
          </w:p>
          <w:p w14:paraId="3C49E1C0" w14:textId="77777777" w:rsidR="00772566" w:rsidRPr="009F0721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конкретни празници с личности и събития.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450F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772566" w:rsidRPr="002C0F9A" w14:paraId="6882C5EF" w14:textId="77777777" w:rsidTr="00357E69">
        <w:tblPrEx>
          <w:tblCellMar>
            <w:top w:w="0" w:type="dxa"/>
            <w:bottom w:w="0" w:type="dxa"/>
          </w:tblCellMar>
        </w:tblPrEx>
        <w:trPr>
          <w:trHeight w:val="3679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D8C3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A2E2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7D42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3FEA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E647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E558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399C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EAF0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D58EE27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77B51665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картина на времето чрез метеорологични промени в два сезона.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24C9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A753C37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промените в поведението на някои животни в различните сезони.</w:t>
            </w:r>
          </w:p>
          <w:p w14:paraId="3E93D3EF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Показва в природен календар метеорологичното време и сравнява промени в сезона. Обяснява природозащитната дейност на човека.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5C61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772566" w:rsidRPr="002C0F9A" w14:paraId="2EB866B1" w14:textId="77777777" w:rsidTr="00357E69">
        <w:tblPrEx>
          <w:tblCellMar>
            <w:top w:w="0" w:type="dxa"/>
            <w:bottom w:w="0" w:type="dxa"/>
          </w:tblCellMar>
        </w:tblPrEx>
        <w:trPr>
          <w:trHeight w:val="1134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53B6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70EA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AE55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ИИ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A6E1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Художествено възприемане Изобразително творчество</w:t>
            </w:r>
          </w:p>
          <w:p w14:paraId="6FAAE1D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3E90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C4C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D1C9F9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и назовава обекти при разглеждането на картини, илюстрации и произведения на народното творчество.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9F98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1517837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образи на познати обекти в достъпни художествени творби.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A25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7C9743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народни обичаи и свързаното с тях изобразително творчество.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2E9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B7115F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Изгражда представи за творби на приложно-декоративните изкуства.</w:t>
            </w:r>
          </w:p>
          <w:p w14:paraId="5C63BC81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изобразителни задачи по впечатления от творби на изобразителното изкуство.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87A9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772566" w:rsidRPr="002C0F9A" w14:paraId="13C83DDD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575C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411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DC87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0468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C9B3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892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4B4898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характерните особености на изобразяваните обекти и явления.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7F8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9E306D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Изобразява обекти чрез крива затворена линия и кръгла форма.</w:t>
            </w:r>
          </w:p>
          <w:p w14:paraId="558A05A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декоративни елементи и съчетава при украса на детски творби от областта на народното и приложното творчество.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9D3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E269CF2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и съчетава различни изобразителни материали (молив, пастел, бои).</w:t>
            </w:r>
          </w:p>
          <w:p w14:paraId="0A5FCD9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илюстрации по любими приказки самостоятелно или в екип.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5C31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77038AD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обекти и явления от действителността чрез рисуване и оцветяване.</w:t>
            </w:r>
          </w:p>
          <w:p w14:paraId="5DF1EEB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впечатления и преживявания с различни изразни средства.</w:t>
            </w:r>
          </w:p>
          <w:p w14:paraId="255F9429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безопасно различни видове материали и пособия за изобразяване.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ACC7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772566" w:rsidRPr="002C0F9A" w14:paraId="71FFA39F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0C86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1DDD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6F12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B978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1815DF5A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BDD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160B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B0F816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три научени кратки песни.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D64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BA16DA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мелодия според индивидуалните си възможности.</w:t>
            </w:r>
          </w:p>
          <w:p w14:paraId="7AF7F76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Свири подражателно на д.м.и.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227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923BBB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четири песни от репертоара на детската градина. Използва д.м.и. за възпроизвеждане на позната мелодия.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94E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E31115A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пет научени песни.</w:t>
            </w:r>
          </w:p>
          <w:p w14:paraId="5B735C58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Импровизира елементарен съпровод с д.м.и. по собствен замисъл или със задача от учителя.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9413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772566" w:rsidRPr="002C0F9A" w14:paraId="169AFB25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FB60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9260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5A7E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8A02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60D7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0A8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9F7782B" w14:textId="77777777" w:rsidR="00772566" w:rsidRPr="00CD5DEC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ритмични движения в кръг и в редица</w:t>
            </w:r>
            <w:r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– хванати за ръце и един зад друг.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DA05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BBDC7D5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Отразява двигателно според възможностите си темпови промени на музиката.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244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F85636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серия от повтарящи се ритмични движения като елементи от танц.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5B69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873ACE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Спазва хореографията при изпълнение на танц.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DB8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772566" w:rsidRPr="002C0F9A" w14:paraId="12D99EE5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8A04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918C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7663" w14:textId="77777777" w:rsidR="00772566" w:rsidRPr="002C0F9A" w:rsidRDefault="00772566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КТ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753B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Конструиране и моделиране</w:t>
            </w:r>
          </w:p>
          <w:p w14:paraId="79D413EC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Обработване на материали, съединяване и свързване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4D7B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451F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2027D2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показана от учителя последователност за създаване на модел.</w:t>
            </w:r>
          </w:p>
          <w:p w14:paraId="3487C7D6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изработени играчки в игрови дейности.</w:t>
            </w:r>
          </w:p>
          <w:p w14:paraId="580A3CF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Лепи хартиени ленти върху лист.</w:t>
            </w:r>
          </w:p>
          <w:p w14:paraId="1BD12FD0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Промушва конци и прежда през отвор.</w:t>
            </w:r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09D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89B522E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следва поетапно демонстрирани указания при създаване на модел.</w:t>
            </w:r>
          </w:p>
          <w:p w14:paraId="59AC81F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по зададени 2 – 3 критерия изработени модели и ги включва в игрови дейности.</w:t>
            </w:r>
          </w:p>
          <w:p w14:paraId="4A02664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Съединява отрязани с ножица елементи чрез залепване.</w:t>
            </w:r>
          </w:p>
          <w:p w14:paraId="591A763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чрез нанизване и промушване.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7C82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9F67C58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Изработва модел или изделие, като следва инструкции на учителя от снимки и технически рисунки.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EBC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ABDE06D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Самостоятелно довършва модел по образец, като подбира разнообразни материали и инструменти.</w:t>
            </w:r>
          </w:p>
        </w:tc>
        <w:tc>
          <w:tcPr>
            <w:tcW w:w="1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72BE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772566" w:rsidRPr="002C0F9A" w14:paraId="3E5CACD5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6FB0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6A1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7EFF" w14:textId="77777777" w:rsidR="00772566" w:rsidRPr="002C0F9A" w:rsidRDefault="00772566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D4AE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DB1A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174A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371F" w14:textId="77777777" w:rsidR="00772566" w:rsidRPr="002C0F9A" w:rsidRDefault="00772566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4D71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AD2D633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по различни предварително зададени критерии собственоръчно направени модели и ги включва в игрови дейности.</w:t>
            </w:r>
          </w:p>
          <w:p w14:paraId="25701674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Свързва, като използва допълнителни елементи, като пластилин, кламер, сламка и др.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3542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07A0C02" w14:textId="77777777" w:rsidR="00772566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Оценява по собствени критерии модели и изделия и ги включва в игрови дейности.</w:t>
            </w:r>
          </w:p>
          <w:p w14:paraId="652B52D6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Съединява елементи, като залепва, преплита и завързва.</w:t>
            </w:r>
          </w:p>
        </w:tc>
        <w:tc>
          <w:tcPr>
            <w:tcW w:w="1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B8BB" w14:textId="77777777" w:rsidR="00772566" w:rsidRPr="002C0F9A" w:rsidRDefault="00772566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930682" w:rsidRPr="002C0F9A" w14:paraId="71A3EF08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4B7D" w14:textId="77777777" w:rsidR="00930682" w:rsidRPr="002C0F9A" w:rsidRDefault="00930682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A14C" w14:textId="77777777" w:rsidR="00930682" w:rsidRPr="002C0F9A" w:rsidRDefault="00930682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C4DD" w14:textId="77777777" w:rsidR="00930682" w:rsidRPr="002C0F9A" w:rsidRDefault="00930682" w:rsidP="0052309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ФК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2D78" w14:textId="77777777" w:rsidR="00930682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Игрова двигателна дейност</w:t>
            </w:r>
          </w:p>
          <w:p w14:paraId="146956F9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Физическа дееспособност</w:t>
            </w: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4408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BBE0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A445977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02F3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F62DA27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двигателни задачи и правила, стреми се към постижения и себедоказване.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4A5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A85ACEA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двигателни умения и качества, определя участието си в игрите по конкретни показатели – точност, бързина, оригиналност, екипност.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40DC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9900612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CBAF" w14:textId="77777777" w:rsidR="00930682" w:rsidRPr="002C0F9A" w:rsidRDefault="00930682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930682" w:rsidRPr="002C0F9A" w14:paraId="17E02074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0CC7" w14:textId="77777777" w:rsidR="00930682" w:rsidRPr="002C0F9A" w:rsidRDefault="00930682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0656" w14:textId="77777777" w:rsidR="00930682" w:rsidRPr="002C0F9A" w:rsidRDefault="00930682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D520" w14:textId="77777777" w:rsidR="00930682" w:rsidRPr="002C0F9A" w:rsidRDefault="00930682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1C32" w14:textId="77777777" w:rsidR="00930682" w:rsidRPr="002C0F9A" w:rsidRDefault="00930682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6F66" w14:textId="77777777" w:rsidR="00930682" w:rsidRPr="002C0F9A" w:rsidRDefault="00930682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6F99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AB32EB9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естествено-приложни движения в подвижните игри.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6FDB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614200A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двигателни действия в подвижните игри с организиращ характер за развитие на моториката и двигателните способности, музикално-двигателни,</w:t>
            </w:r>
          </w:p>
          <w:p w14:paraId="2D1E06A9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спортн</w:t>
            </w:r>
            <w:r>
              <w:rPr>
                <w:rFonts w:cs="Palatino Linotype"/>
                <w:color w:val="231F20"/>
                <w:sz w:val="22"/>
                <w:szCs w:val="20"/>
              </w:rPr>
              <w:t>о-подготвителни, щафетни и др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51DD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23B8EA3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C6BA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7639A4C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Владее набор от подвижни игри: с организиращ характер; с общо въздействие и с насочено въздействие (за разгряване, дихателни и успокоителни)</w:t>
            </w:r>
            <w:r>
              <w:rPr>
                <w:rFonts w:cs="Palatino Linotype"/>
                <w:color w:val="231F20"/>
                <w:sz w:val="22"/>
                <w:szCs w:val="20"/>
              </w:rPr>
              <w:t>; музикално-двигателни; спортно-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подготвителни; щафетни; за усъвършенстване на техниката на естествените движения; за комплексно развитие на двигателните способност</w:t>
            </w:r>
            <w:r>
              <w:rPr>
                <w:rFonts w:cs="Palatino Linotype"/>
                <w:color w:val="231F20"/>
                <w:sz w:val="22"/>
                <w:szCs w:val="20"/>
              </w:rPr>
              <w:t>и; народни подвижни игри и др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2F73" w14:textId="77777777" w:rsidR="00930682" w:rsidRPr="002C0F9A" w:rsidRDefault="00930682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930682" w:rsidRPr="002C0F9A" w14:paraId="3C7AD17F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B52C" w14:textId="77777777" w:rsidR="00930682" w:rsidRPr="002C0F9A" w:rsidRDefault="00930682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00DA" w14:textId="77777777" w:rsidR="00930682" w:rsidRPr="002C0F9A" w:rsidRDefault="00930682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5095" w14:textId="77777777" w:rsidR="00930682" w:rsidRPr="002C0F9A" w:rsidRDefault="00930682" w:rsidP="00523095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5679" w14:textId="77777777" w:rsidR="00930682" w:rsidRPr="002C0F9A" w:rsidRDefault="00930682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317A" w14:textId="77777777" w:rsidR="00930682" w:rsidRPr="002C0F9A" w:rsidRDefault="00930682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0723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61A0A041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Включва се в организирана двигателна дейност.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D5F2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6E8C9A2D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Координира движенията си с тези на останалите участници при изпълнение на двигателна дейност.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9474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5B62F364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двигателните качества бързина, сила, издръжливост, гъвкавост и ловкост.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2794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329B5A51" w14:textId="77777777" w:rsidR="00930682" w:rsidRPr="002C0F9A" w:rsidRDefault="00930682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физически упражнения за развитие на двигателни качества.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B184" w14:textId="77777777" w:rsidR="00930682" w:rsidRPr="002C0F9A" w:rsidRDefault="00930682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</w:tbl>
    <w:p w14:paraId="4EC3C5FC" w14:textId="77777777" w:rsidR="007140D1" w:rsidRDefault="007140D1" w:rsidP="003912B5">
      <w:pPr>
        <w:suppressAutoHyphens/>
        <w:spacing w:line="260" w:lineRule="atLeast"/>
        <w:rPr>
          <w:sz w:val="22"/>
        </w:rPr>
      </w:pPr>
    </w:p>
    <w:p w14:paraId="478F2E03" w14:textId="77777777" w:rsidR="007140D1" w:rsidRDefault="007140D1" w:rsidP="003912B5">
      <w:pPr>
        <w:suppressAutoHyphens/>
        <w:spacing w:line="260" w:lineRule="atLeast"/>
        <w:rPr>
          <w:sz w:val="22"/>
        </w:rPr>
      </w:pPr>
    </w:p>
    <w:p w14:paraId="5AE4FE48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  <w:sectPr w:rsidR="00E2009A" w:rsidRPr="009D4970" w:rsidSect="00523095">
          <w:pgSz w:w="16840" w:h="11907" w:orient="landscape" w:code="9"/>
          <w:pgMar w:top="851" w:right="567" w:bottom="567" w:left="567" w:header="567" w:footer="397" w:gutter="0"/>
          <w:cols w:space="708"/>
          <w:noEndnote/>
          <w:docGrid w:linePitch="326"/>
        </w:sect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476"/>
        <w:gridCol w:w="560"/>
        <w:gridCol w:w="1736"/>
        <w:gridCol w:w="448"/>
        <w:gridCol w:w="2300"/>
        <w:gridCol w:w="2410"/>
        <w:gridCol w:w="2409"/>
        <w:gridCol w:w="2410"/>
        <w:gridCol w:w="2098"/>
      </w:tblGrid>
      <w:tr w:rsidR="00B41C9A" w:rsidRPr="002C0F9A" w14:paraId="463B3D03" w14:textId="77777777" w:rsidTr="00357E69">
        <w:tblPrEx>
          <w:tblCellMar>
            <w:top w:w="0" w:type="dxa"/>
            <w:bottom w:w="0" w:type="dxa"/>
          </w:tblCellMar>
        </w:tblPrEx>
        <w:trPr>
          <w:cantSplit/>
          <w:trHeight w:val="1835"/>
          <w:jc w:val="center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FBFE27" w14:textId="77777777" w:rsidR="00B41C9A" w:rsidRPr="002C0F9A" w:rsidRDefault="005E11E1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Месец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751EA85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Седмица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9ECDAD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направление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454C21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Образователно ядро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863F25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Тема</w:t>
            </w:r>
          </w:p>
        </w:tc>
        <w:tc>
          <w:tcPr>
            <w:tcW w:w="9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27E9" w14:textId="77777777" w:rsidR="00B41C9A" w:rsidRPr="002C0F9A" w:rsidRDefault="00B41C9A" w:rsidP="00CD0FE0">
            <w:pPr>
              <w:widowControl/>
              <w:suppressAutoHyphens/>
              <w:autoSpaceDE/>
              <w:autoSpaceDN/>
              <w:adjustRightInd/>
              <w:spacing w:after="160" w:line="259" w:lineRule="auto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Очаквани резултати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12B3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Методи и форми</w:t>
            </w:r>
          </w:p>
        </w:tc>
      </w:tr>
      <w:tr w:rsidR="00B41C9A" w:rsidRPr="002C0F9A" w14:paraId="5283319D" w14:textId="77777777" w:rsidTr="00357E69">
        <w:tblPrEx>
          <w:tblCellMar>
            <w:top w:w="0" w:type="dxa"/>
            <w:bottom w:w="0" w:type="dxa"/>
          </w:tblCellMar>
        </w:tblPrEx>
        <w:trPr>
          <w:trHeight w:val="113"/>
          <w:jc w:val="center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9A069B7" w14:textId="77777777" w:rsidR="00B41C9A" w:rsidRPr="002C0F9A" w:rsidRDefault="00795537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047236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79E6E91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4046834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1E36DB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9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A2B5096" w14:textId="77777777" w:rsidR="00B41C9A" w:rsidRPr="002C0F9A" w:rsidRDefault="00B41C9A" w:rsidP="00CD0FE0">
            <w:pPr>
              <w:suppressAutoHyphens/>
              <w:jc w:val="center"/>
              <w:rPr>
                <w:sz w:val="22"/>
              </w:rPr>
            </w:pPr>
            <w:r w:rsidRPr="002C0F9A">
              <w:t>6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ABF934F" w14:textId="77777777" w:rsidR="00B41C9A" w:rsidRPr="002C0F9A" w:rsidRDefault="00B41C9A" w:rsidP="00CD0FE0">
            <w:pPr>
              <w:suppressAutoHyphens/>
              <w:spacing w:after="160" w:line="259" w:lineRule="auto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7</w:t>
            </w:r>
          </w:p>
        </w:tc>
      </w:tr>
      <w:tr w:rsidR="00BE1929" w:rsidRPr="002C0F9A" w14:paraId="137D19F3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132DCD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0D0DC2E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9B87DC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4B7D0C5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AD10B33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0A7AA79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B43C30A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19E43BA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6.3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F992264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20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10C93EDB" w14:textId="77777777" w:rsidR="00B41C9A" w:rsidRPr="002C0F9A" w:rsidRDefault="00B41C9A" w:rsidP="003912B5">
            <w:pPr>
              <w:widowControl/>
              <w:suppressAutoHyphens/>
              <w:autoSpaceDE/>
              <w:autoSpaceDN/>
              <w:adjustRightInd/>
              <w:spacing w:after="160" w:line="259" w:lineRule="auto"/>
              <w:rPr>
                <w:sz w:val="22"/>
              </w:rPr>
            </w:pPr>
          </w:p>
        </w:tc>
      </w:tr>
      <w:tr w:rsidR="00BE1929" w:rsidRPr="002C0F9A" w14:paraId="3055FD19" w14:textId="77777777" w:rsidTr="00357E69">
        <w:tblPrEx>
          <w:tblCellMar>
            <w:top w:w="0" w:type="dxa"/>
            <w:bottom w:w="0" w:type="dxa"/>
          </w:tblCellMar>
        </w:tblPrEx>
        <w:trPr>
          <w:trHeight w:val="214"/>
          <w:jc w:val="center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593035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59B2C2F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FAD31F" w14:textId="77777777" w:rsidR="00B41C9A" w:rsidRPr="002C0F9A" w:rsidRDefault="00B41C9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D825A7A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CD5CADE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0D48A9A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първа възрастова група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4D61BA0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втора възрастова група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4EE8F43" w14:textId="77777777" w:rsidR="00B41C9A" w:rsidRPr="002C0F9A" w:rsidRDefault="00B41C9A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трета възрастова група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EFAB16B" w14:textId="77777777" w:rsidR="00B41C9A" w:rsidRPr="002C0F9A" w:rsidRDefault="00B41C9A" w:rsidP="00FF760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четвърта възрастова група</w:t>
            </w:r>
          </w:p>
        </w:tc>
        <w:tc>
          <w:tcPr>
            <w:tcW w:w="2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2751291" w14:textId="77777777" w:rsidR="00B41C9A" w:rsidRPr="002C0F9A" w:rsidRDefault="00B41C9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</w:tr>
      <w:tr w:rsidR="00CD0FE0" w:rsidRPr="002C0F9A" w14:paraId="5BD37540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982"/>
          <w:jc w:val="center"/>
        </w:trPr>
        <w:tc>
          <w:tcPr>
            <w:tcW w:w="462" w:type="dxa"/>
            <w:vMerge w:val="restart"/>
          </w:tcPr>
          <w:p w14:paraId="6DDB794D" w14:textId="77777777" w:rsidR="00CD0FE0" w:rsidRPr="002C0F9A" w:rsidRDefault="00CD0FE0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V</w:t>
            </w:r>
          </w:p>
        </w:tc>
        <w:tc>
          <w:tcPr>
            <w:tcW w:w="476" w:type="dxa"/>
            <w:vMerge w:val="restart"/>
            <w:textDirection w:val="btLr"/>
            <w:vAlign w:val="center"/>
          </w:tcPr>
          <w:p w14:paraId="17C97B48" w14:textId="77777777" w:rsidR="00CD0FE0" w:rsidRPr="002C0F9A" w:rsidRDefault="00CD0FE0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ind w:right="57"/>
              <w:jc w:val="right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Четвърта допълнителна седмица</w:t>
            </w:r>
          </w:p>
        </w:tc>
        <w:tc>
          <w:tcPr>
            <w:tcW w:w="560" w:type="dxa"/>
            <w:vMerge w:val="restart"/>
          </w:tcPr>
          <w:p w14:paraId="278B39D2" w14:textId="77777777" w:rsidR="00CD0FE0" w:rsidRPr="002C0F9A" w:rsidRDefault="00CD0FE0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БЕЛ</w:t>
            </w:r>
          </w:p>
        </w:tc>
        <w:tc>
          <w:tcPr>
            <w:tcW w:w="1736" w:type="dxa"/>
            <w:vMerge w:val="restart"/>
          </w:tcPr>
          <w:p w14:paraId="2335FDC4" w14:textId="77777777" w:rsidR="00CD0FE0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Пресъздаване на литературно произведение Свързана реч</w:t>
            </w:r>
          </w:p>
          <w:p w14:paraId="6954FED3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Речник</w:t>
            </w:r>
          </w:p>
        </w:tc>
        <w:tc>
          <w:tcPr>
            <w:tcW w:w="448" w:type="dxa"/>
            <w:vMerge w:val="restart"/>
            <w:textDirection w:val="btLr"/>
            <w:vAlign w:val="center"/>
          </w:tcPr>
          <w:p w14:paraId="7CC0CE73" w14:textId="77777777" w:rsidR="00CD0FE0" w:rsidRPr="002C0F9A" w:rsidRDefault="00CD0FE0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ind w:right="57"/>
              <w:jc w:val="right"/>
              <w:rPr>
                <w:sz w:val="22"/>
              </w:rPr>
            </w:pPr>
            <w:r w:rsidRPr="002C0F9A">
              <w:rPr>
                <w:rFonts w:cs="Palatino Linotype"/>
                <w:b/>
                <w:bCs/>
                <w:color w:val="231F20"/>
                <w:sz w:val="22"/>
                <w:szCs w:val="20"/>
              </w:rPr>
              <w:t>Слънчеви дни за летни игри</w:t>
            </w:r>
          </w:p>
        </w:tc>
        <w:tc>
          <w:tcPr>
            <w:tcW w:w="2300" w:type="dxa"/>
          </w:tcPr>
          <w:p w14:paraId="0BBCFDE7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C653E96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Наизустява според възможностите си цяло</w:t>
            </w:r>
            <w:r>
              <w:rPr>
                <w:rFonts w:cs="Palatino Linotype"/>
                <w:color w:val="231F20"/>
                <w:sz w:val="22"/>
                <w:szCs w:val="20"/>
              </w:rPr>
              <w:t>стно или част от кратки стихотворения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и римушки.</w:t>
            </w:r>
          </w:p>
          <w:p w14:paraId="031EFF20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общоприети изрази.</w:t>
            </w:r>
          </w:p>
          <w:p w14:paraId="572E2133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Произнася думите правилно.</w:t>
            </w:r>
          </w:p>
        </w:tc>
        <w:tc>
          <w:tcPr>
            <w:tcW w:w="2410" w:type="dxa"/>
          </w:tcPr>
          <w:p w14:paraId="1FBC92AC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053A59B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Казва наизуст стихотворения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, гатанки и римушки и преразказва по дадени опори кратка приказка.</w:t>
            </w:r>
          </w:p>
          <w:p w14:paraId="4404EBF9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Избира и играе роли на герои от познати литературни произведения.</w:t>
            </w:r>
          </w:p>
        </w:tc>
        <w:tc>
          <w:tcPr>
            <w:tcW w:w="2409" w:type="dxa"/>
          </w:tcPr>
          <w:p w14:paraId="0BDD7FEF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B81AA72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изразително конкретен художествен текст.</w:t>
            </w:r>
          </w:p>
          <w:p w14:paraId="4874C136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Измисля игри по познати литературни произведения.</w:t>
            </w:r>
          </w:p>
        </w:tc>
        <w:tc>
          <w:tcPr>
            <w:tcW w:w="2410" w:type="dxa"/>
          </w:tcPr>
          <w:p w14:paraId="422520BD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565D09F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Преразказва приказка или разказ, като импровизира реплики и използва подходящи невербални средства за комуникация.</w:t>
            </w:r>
          </w:p>
          <w:p w14:paraId="4E01350F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Участва в драматизиране на приказки и разкази.</w:t>
            </w:r>
          </w:p>
        </w:tc>
        <w:tc>
          <w:tcPr>
            <w:tcW w:w="2098" w:type="dxa"/>
            <w:vMerge w:val="restart"/>
          </w:tcPr>
          <w:p w14:paraId="1F5D5D5D" w14:textId="77777777" w:rsidR="00CD0FE0" w:rsidRPr="002C0F9A" w:rsidRDefault="00CD0FE0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CD0FE0" w:rsidRPr="002C0F9A" w14:paraId="4DFE5755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131"/>
          <w:jc w:val="center"/>
        </w:trPr>
        <w:tc>
          <w:tcPr>
            <w:tcW w:w="462" w:type="dxa"/>
            <w:vMerge/>
          </w:tcPr>
          <w:p w14:paraId="5A46087E" w14:textId="77777777" w:rsidR="00CD0FE0" w:rsidRPr="002C0F9A" w:rsidRDefault="00CD0FE0" w:rsidP="00CD0FE0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76" w:type="dxa"/>
            <w:vMerge/>
            <w:textDirection w:val="btLr"/>
          </w:tcPr>
          <w:p w14:paraId="4BC0A75C" w14:textId="77777777" w:rsidR="00CD0FE0" w:rsidRPr="002C0F9A" w:rsidRDefault="00CD0FE0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38E1493E" w14:textId="77777777" w:rsidR="00CD0FE0" w:rsidRPr="002C0F9A" w:rsidRDefault="00CD0FE0" w:rsidP="00CD0FE0">
            <w:pPr>
              <w:suppressAutoHyphens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736" w:type="dxa"/>
            <w:vMerge/>
          </w:tcPr>
          <w:p w14:paraId="35C39AAD" w14:textId="77777777" w:rsidR="00CD0FE0" w:rsidRPr="002C0F9A" w:rsidRDefault="00CD0FE0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48" w:type="dxa"/>
            <w:vMerge/>
            <w:textDirection w:val="btLr"/>
          </w:tcPr>
          <w:p w14:paraId="2C11BFCE" w14:textId="77777777" w:rsidR="00CD0FE0" w:rsidRPr="002C0F9A" w:rsidRDefault="00CD0FE0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300" w:type="dxa"/>
          </w:tcPr>
          <w:p w14:paraId="3FF81D53" w14:textId="77777777" w:rsidR="00CD0FE0" w:rsidRPr="002C0F9A" w:rsidRDefault="00CD0FE0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410" w:type="dxa"/>
            <w:vMerge w:val="restart"/>
          </w:tcPr>
          <w:p w14:paraId="2C89CAAD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D311A4D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Дава прости обяснения за своите действия.</w:t>
            </w:r>
          </w:p>
          <w:p w14:paraId="1FCAD271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инструкции. Назовава правилно предмети, лица, явления, събития.</w:t>
            </w:r>
          </w:p>
        </w:tc>
        <w:tc>
          <w:tcPr>
            <w:tcW w:w="2409" w:type="dxa"/>
            <w:vMerge w:val="restart"/>
          </w:tcPr>
          <w:p w14:paraId="42F8040E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FC0601B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взема участие в разговори, свързани с познати теми.</w:t>
            </w:r>
          </w:p>
          <w:p w14:paraId="5233CF8A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ясен и правилен език за описване на познати събития.</w:t>
            </w:r>
          </w:p>
        </w:tc>
        <w:tc>
          <w:tcPr>
            <w:tcW w:w="2410" w:type="dxa"/>
          </w:tcPr>
          <w:p w14:paraId="28ADB1E8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2A8EE3C7" w14:textId="77777777" w:rsidR="00CD0FE0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основния сюжет в различни познати текстове.</w:t>
            </w:r>
          </w:p>
          <w:p w14:paraId="46C5229B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Съставя устно кратък описателен текст.</w:t>
            </w:r>
          </w:p>
        </w:tc>
        <w:tc>
          <w:tcPr>
            <w:tcW w:w="2098" w:type="dxa"/>
            <w:vMerge/>
          </w:tcPr>
          <w:p w14:paraId="13CD81EF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CD0FE0" w:rsidRPr="002C0F9A" w14:paraId="13FBD34E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62" w:type="dxa"/>
            <w:vMerge/>
          </w:tcPr>
          <w:p w14:paraId="316949D9" w14:textId="77777777" w:rsidR="00CD0FE0" w:rsidRPr="002C0F9A" w:rsidRDefault="00CD0FE0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76" w:type="dxa"/>
            <w:vMerge/>
            <w:textDirection w:val="btLr"/>
          </w:tcPr>
          <w:p w14:paraId="2F42C7E0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2FFA9F23" w14:textId="77777777" w:rsidR="00CD0FE0" w:rsidRPr="002C0F9A" w:rsidRDefault="00CD0FE0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736" w:type="dxa"/>
            <w:vMerge/>
          </w:tcPr>
          <w:p w14:paraId="3CB7D57C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48" w:type="dxa"/>
            <w:vMerge/>
            <w:textDirection w:val="btLr"/>
          </w:tcPr>
          <w:p w14:paraId="7385D2BB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300" w:type="dxa"/>
          </w:tcPr>
          <w:p w14:paraId="6FF24438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410" w:type="dxa"/>
            <w:vMerge/>
          </w:tcPr>
          <w:p w14:paraId="3C3014F3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409" w:type="dxa"/>
            <w:vMerge/>
          </w:tcPr>
          <w:p w14:paraId="1BA08AD1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410" w:type="dxa"/>
          </w:tcPr>
          <w:p w14:paraId="78FA33E9" w14:textId="77777777" w:rsidR="00CD0FE0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31A6767E" w14:textId="77777777" w:rsidR="00CD0FE0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Разказва кратка случка с помощта на учителя по зададени опорни въпроси.</w:t>
            </w:r>
          </w:p>
          <w:p w14:paraId="5A1C9B8F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и използва думи с абстрактно значение.</w:t>
            </w:r>
          </w:p>
        </w:tc>
        <w:tc>
          <w:tcPr>
            <w:tcW w:w="2098" w:type="dxa"/>
            <w:vMerge/>
          </w:tcPr>
          <w:p w14:paraId="1688AA59" w14:textId="77777777" w:rsidR="00CD0FE0" w:rsidRPr="002C0F9A" w:rsidRDefault="00CD0FE0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</w:tbl>
    <w:p w14:paraId="3EE608F0" w14:textId="77777777" w:rsidR="00CD0FE0" w:rsidRDefault="00CD0FE0" w:rsidP="00CD0FE0">
      <w:pPr>
        <w:pStyle w:val="TableParagraph"/>
        <w:suppressAutoHyphens/>
        <w:kinsoku w:val="0"/>
        <w:overflowPunct w:val="0"/>
        <w:spacing w:line="260" w:lineRule="atLeast"/>
        <w:jc w:val="center"/>
        <w:rPr>
          <w:sz w:val="22"/>
        </w:rPr>
        <w:sectPr w:rsidR="00CD0FE0" w:rsidSect="009C0236">
          <w:headerReference w:type="even" r:id="rId29"/>
          <w:headerReference w:type="default" r:id="rId30"/>
          <w:type w:val="nextColumn"/>
          <w:pgSz w:w="16840" w:h="11907" w:orient="landscape" w:code="9"/>
          <w:pgMar w:top="851" w:right="567" w:bottom="567" w:left="567" w:header="567" w:footer="397" w:gutter="0"/>
          <w:cols w:space="708"/>
          <w:noEndnote/>
        </w:sectPr>
      </w:pPr>
    </w:p>
    <w:tbl>
      <w:tblPr>
        <w:tblW w:w="1530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6"/>
        <w:gridCol w:w="462"/>
        <w:gridCol w:w="560"/>
        <w:gridCol w:w="1735"/>
        <w:gridCol w:w="477"/>
        <w:gridCol w:w="2271"/>
        <w:gridCol w:w="2421"/>
        <w:gridCol w:w="2395"/>
        <w:gridCol w:w="2416"/>
        <w:gridCol w:w="2096"/>
      </w:tblGrid>
      <w:tr w:rsidR="00CD0FE0" w:rsidRPr="002C0F9A" w14:paraId="2714A04B" w14:textId="77777777" w:rsidTr="00357E69">
        <w:tblPrEx>
          <w:tblCellMar>
            <w:top w:w="0" w:type="dxa"/>
            <w:bottom w:w="0" w:type="dxa"/>
          </w:tblCellMar>
        </w:tblPrEx>
        <w:trPr>
          <w:trHeight w:val="113"/>
          <w:tblHeader/>
          <w:jc w:val="center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9F1C278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ABE42EB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</w:t>
            </w: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01A1C99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4C7CA4A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4</w:t>
            </w:r>
          </w:p>
        </w:tc>
        <w:tc>
          <w:tcPr>
            <w:tcW w:w="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FA82EE9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5</w:t>
            </w:r>
          </w:p>
        </w:tc>
        <w:tc>
          <w:tcPr>
            <w:tcW w:w="95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21C52B3" w14:textId="77777777" w:rsidR="00CD0FE0" w:rsidRPr="002C0F9A" w:rsidRDefault="00CD0FE0" w:rsidP="00EC56A9">
            <w:pPr>
              <w:suppressAutoHyphens/>
              <w:jc w:val="center"/>
              <w:rPr>
                <w:sz w:val="22"/>
              </w:rPr>
            </w:pPr>
            <w:r w:rsidRPr="002C0F9A">
              <w:t>6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39D5D64" w14:textId="77777777" w:rsidR="00CD0FE0" w:rsidRPr="002C0F9A" w:rsidRDefault="00CD0FE0" w:rsidP="00EC56A9">
            <w:pPr>
              <w:suppressAutoHyphens/>
              <w:spacing w:after="160" w:line="259" w:lineRule="auto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7</w:t>
            </w:r>
          </w:p>
        </w:tc>
      </w:tr>
      <w:tr w:rsidR="00CD0FE0" w:rsidRPr="002C0F9A" w14:paraId="2234D954" w14:textId="77777777" w:rsidTr="00357E69">
        <w:tblPrEx>
          <w:tblCellMar>
            <w:top w:w="0" w:type="dxa"/>
            <w:bottom w:w="0" w:type="dxa"/>
          </w:tblCellMar>
        </w:tblPrEx>
        <w:trPr>
          <w:trHeight w:val="20"/>
          <w:tblHeader/>
          <w:jc w:val="center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56245A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CBD78FF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D7A27C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A812C57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88ECF6A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9B7C5C2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2AA2C8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6.2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0B39D6F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sz w:val="22"/>
              </w:rPr>
              <w:t>6.3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5AB8FCD" w14:textId="77777777" w:rsidR="00CD0FE0" w:rsidRPr="002C0F9A" w:rsidRDefault="00CD0FE0" w:rsidP="00EC56A9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6.4</w:t>
            </w:r>
          </w:p>
        </w:tc>
        <w:tc>
          <w:tcPr>
            <w:tcW w:w="20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01B89B92" w14:textId="77777777" w:rsidR="00CD0FE0" w:rsidRPr="002C0F9A" w:rsidRDefault="00CD0FE0" w:rsidP="00EC56A9">
            <w:pPr>
              <w:widowControl/>
              <w:suppressAutoHyphens/>
              <w:autoSpaceDE/>
              <w:autoSpaceDN/>
              <w:adjustRightInd/>
              <w:spacing w:after="160" w:line="259" w:lineRule="auto"/>
              <w:rPr>
                <w:sz w:val="22"/>
              </w:rPr>
            </w:pPr>
          </w:p>
        </w:tc>
      </w:tr>
      <w:tr w:rsidR="00DF6AAA" w:rsidRPr="002C0F9A" w14:paraId="55BCBF31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552"/>
          <w:jc w:val="center"/>
        </w:trPr>
        <w:tc>
          <w:tcPr>
            <w:tcW w:w="476" w:type="dxa"/>
            <w:vMerge w:val="restart"/>
          </w:tcPr>
          <w:p w14:paraId="60822237" w14:textId="77777777" w:rsidR="00DF6AAA" w:rsidRPr="002C0F9A" w:rsidRDefault="00DF6AA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</w:p>
        </w:tc>
        <w:tc>
          <w:tcPr>
            <w:tcW w:w="462" w:type="dxa"/>
            <w:vMerge w:val="restart"/>
            <w:textDirection w:val="btLr"/>
            <w:vAlign w:val="center"/>
          </w:tcPr>
          <w:p w14:paraId="7B677962" w14:textId="77777777" w:rsidR="00DF6AAA" w:rsidRPr="002C0F9A" w:rsidRDefault="00DF6AAA" w:rsidP="004D33B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560" w:type="dxa"/>
            <w:vMerge w:val="restart"/>
          </w:tcPr>
          <w:p w14:paraId="4BA8A9E6" w14:textId="77777777" w:rsidR="00DF6AAA" w:rsidRPr="002C0F9A" w:rsidRDefault="00DF6AAA" w:rsidP="00CD0FE0">
            <w:pPr>
              <w:pStyle w:val="TableParagraph"/>
              <w:suppressAutoHyphens/>
              <w:kinsoku w:val="0"/>
              <w:overflowPunct w:val="0"/>
              <w:spacing w:line="260" w:lineRule="atLeast"/>
              <w:jc w:val="center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МАТ</w:t>
            </w:r>
          </w:p>
        </w:tc>
        <w:tc>
          <w:tcPr>
            <w:tcW w:w="1735" w:type="dxa"/>
            <w:vMerge w:val="restart"/>
          </w:tcPr>
          <w:p w14:paraId="208ABBCA" w14:textId="77777777" w:rsidR="00DF6AA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Количествени отношения</w:t>
            </w:r>
          </w:p>
          <w:p w14:paraId="0553090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Равнинни фигури</w:t>
            </w:r>
          </w:p>
        </w:tc>
        <w:tc>
          <w:tcPr>
            <w:tcW w:w="477" w:type="dxa"/>
            <w:vMerge w:val="restart"/>
            <w:textDirection w:val="btLr"/>
            <w:vAlign w:val="center"/>
          </w:tcPr>
          <w:p w14:paraId="5D8F1B4D" w14:textId="77777777" w:rsidR="00DF6AAA" w:rsidRPr="002C0F9A" w:rsidRDefault="00DF6AAA" w:rsidP="004D33B8">
            <w:pPr>
              <w:pStyle w:val="TableParagraph"/>
              <w:suppressAutoHyphens/>
              <w:kinsoku w:val="0"/>
              <w:overflowPunct w:val="0"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271" w:type="dxa"/>
            <w:vMerge w:val="restart"/>
          </w:tcPr>
          <w:p w14:paraId="5617422C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5526CB9" w14:textId="77777777" w:rsidR="00DF6AA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Сравнява две предметни групи (до три предмета) и ги назовава: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толкова, колкото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  <w:p w14:paraId="5621CDC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Избира назованата фигура.</w:t>
            </w:r>
          </w:p>
        </w:tc>
        <w:tc>
          <w:tcPr>
            <w:tcW w:w="2421" w:type="dxa"/>
            <w:vMerge w:val="restart"/>
          </w:tcPr>
          <w:p w14:paraId="69DFF33A" w14:textId="77777777" w:rsidR="00DF6AA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F82F127" w14:textId="77777777" w:rsidR="00DF6AA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  <w:lang w:val="en-US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Сравнява две предметни групи (до пет предмета) и ги назовава: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поравно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,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повече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и </w:t>
            </w:r>
            <w:r>
              <w:rPr>
                <w:rFonts w:cs="Palatino Linotype"/>
                <w:color w:val="231F20"/>
                <w:sz w:val="22"/>
                <w:szCs w:val="20"/>
              </w:rPr>
              <w:t>„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по-малко</w:t>
            </w:r>
            <w:r>
              <w:rPr>
                <w:rFonts w:cs="Palatino Linotype"/>
                <w:color w:val="231F20"/>
                <w:sz w:val="22"/>
                <w:szCs w:val="20"/>
              </w:rPr>
              <w:t>“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  <w:p w14:paraId="6D6A536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Дава примери за познати предмети, които имат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формата на кръг, квадрат и триъгълник.</w:t>
            </w:r>
          </w:p>
        </w:tc>
        <w:tc>
          <w:tcPr>
            <w:tcW w:w="2395" w:type="dxa"/>
          </w:tcPr>
          <w:p w14:paraId="230DDE39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61301DA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Подрежда две множества в зависимост от броя на обектите в тях (до десет обекта).</w:t>
            </w:r>
          </w:p>
        </w:tc>
        <w:tc>
          <w:tcPr>
            <w:tcW w:w="2416" w:type="dxa"/>
          </w:tcPr>
          <w:p w14:paraId="023AFD8A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C1D357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>
              <w:rPr>
                <w:rFonts w:cs="Palatino Linotype"/>
                <w:color w:val="231F20"/>
                <w:sz w:val="22"/>
                <w:szCs w:val="20"/>
              </w:rPr>
              <w:t>Сравнява броя на обектите (до десет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) в две множества.</w:t>
            </w:r>
          </w:p>
        </w:tc>
        <w:tc>
          <w:tcPr>
            <w:tcW w:w="2096" w:type="dxa"/>
          </w:tcPr>
          <w:p w14:paraId="779978D0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931F31" w:rsidRPr="002C0F9A" w14:paraId="7E19097F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539"/>
          <w:jc w:val="center"/>
        </w:trPr>
        <w:tc>
          <w:tcPr>
            <w:tcW w:w="476" w:type="dxa"/>
            <w:vMerge/>
          </w:tcPr>
          <w:p w14:paraId="44FFAFEA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200C7A2D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19B7E5D8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</w:tcPr>
          <w:p w14:paraId="3EF94C9C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  <w:vAlign w:val="center"/>
          </w:tcPr>
          <w:p w14:paraId="7CFCDEE6" w14:textId="77777777" w:rsidR="00931F31" w:rsidRPr="002C0F9A" w:rsidRDefault="00931F31" w:rsidP="004D33B8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271" w:type="dxa"/>
            <w:vMerge/>
          </w:tcPr>
          <w:p w14:paraId="0C0022C8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421" w:type="dxa"/>
            <w:vMerge/>
          </w:tcPr>
          <w:p w14:paraId="7C4304A1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395" w:type="dxa"/>
            <w:vMerge w:val="restart"/>
          </w:tcPr>
          <w:p w14:paraId="32159A9C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1D931E9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Продължава алгоритмични поредици от познати геометрични фигури.</w:t>
            </w:r>
          </w:p>
        </w:tc>
        <w:tc>
          <w:tcPr>
            <w:tcW w:w="2416" w:type="dxa"/>
          </w:tcPr>
          <w:p w14:paraId="045C65F4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7BFFEDB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Графично възпроизвежда геометрични фигури.</w:t>
            </w:r>
          </w:p>
        </w:tc>
        <w:tc>
          <w:tcPr>
            <w:tcW w:w="2096" w:type="dxa"/>
            <w:vMerge w:val="restart"/>
          </w:tcPr>
          <w:p w14:paraId="4BA117C0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931F31" w:rsidRPr="002C0F9A" w14:paraId="10837076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118"/>
          <w:jc w:val="center"/>
        </w:trPr>
        <w:tc>
          <w:tcPr>
            <w:tcW w:w="476" w:type="dxa"/>
            <w:vMerge/>
            <w:tcBorders>
              <w:bottom w:val="single" w:sz="4" w:space="0" w:color="auto"/>
            </w:tcBorders>
          </w:tcPr>
          <w:p w14:paraId="218E4ACB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  <w:tcBorders>
              <w:bottom w:val="single" w:sz="4" w:space="0" w:color="auto"/>
            </w:tcBorders>
          </w:tcPr>
          <w:p w14:paraId="6AD818BF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  <w:tcBorders>
              <w:bottom w:val="single" w:sz="4" w:space="0" w:color="auto"/>
            </w:tcBorders>
          </w:tcPr>
          <w:p w14:paraId="7F3A50C4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</w:tcPr>
          <w:p w14:paraId="7B39794B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  <w:tcBorders>
              <w:bottom w:val="single" w:sz="4" w:space="0" w:color="auto"/>
            </w:tcBorders>
            <w:vAlign w:val="center"/>
          </w:tcPr>
          <w:p w14:paraId="66EF2974" w14:textId="77777777" w:rsidR="00931F31" w:rsidRPr="002C0F9A" w:rsidRDefault="00931F31" w:rsidP="004D33B8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271" w:type="dxa"/>
            <w:vMerge/>
            <w:tcBorders>
              <w:bottom w:val="single" w:sz="4" w:space="0" w:color="auto"/>
            </w:tcBorders>
          </w:tcPr>
          <w:p w14:paraId="0016470C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421" w:type="dxa"/>
            <w:vMerge/>
            <w:tcBorders>
              <w:bottom w:val="single" w:sz="4" w:space="0" w:color="auto"/>
            </w:tcBorders>
          </w:tcPr>
          <w:p w14:paraId="71B04D28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395" w:type="dxa"/>
            <w:vMerge/>
            <w:tcBorders>
              <w:bottom w:val="single" w:sz="4" w:space="0" w:color="auto"/>
            </w:tcBorders>
          </w:tcPr>
          <w:p w14:paraId="138CE169" w14:textId="77777777" w:rsidR="00931F31" w:rsidRPr="002C0F9A" w:rsidRDefault="00931F31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14:paraId="1EB02D39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67C3A066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Свързва по форма обекти от околната среда с познати геометрични фигури.</w:t>
            </w:r>
          </w:p>
          <w:p w14:paraId="56ED47D7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Моделира по образец познати геометрични фигури</w:t>
            </w:r>
          </w:p>
        </w:tc>
        <w:tc>
          <w:tcPr>
            <w:tcW w:w="2096" w:type="dxa"/>
            <w:vMerge/>
            <w:tcBorders>
              <w:bottom w:val="single" w:sz="4" w:space="0" w:color="auto"/>
            </w:tcBorders>
          </w:tcPr>
          <w:p w14:paraId="67E9D453" w14:textId="77777777" w:rsidR="00931F31" w:rsidRPr="002C0F9A" w:rsidRDefault="00931F31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DF6AAA" w:rsidRPr="002C0F9A" w14:paraId="052CAA1A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394"/>
          <w:jc w:val="center"/>
        </w:trPr>
        <w:tc>
          <w:tcPr>
            <w:tcW w:w="476" w:type="dxa"/>
            <w:vMerge/>
          </w:tcPr>
          <w:p w14:paraId="1D7E1F75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0A899503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 w:val="restart"/>
          </w:tcPr>
          <w:p w14:paraId="5B264ED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ОС</w:t>
            </w:r>
          </w:p>
        </w:tc>
        <w:tc>
          <w:tcPr>
            <w:tcW w:w="1735" w:type="dxa"/>
            <w:vMerge w:val="restart"/>
          </w:tcPr>
          <w:p w14:paraId="67AB2AC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Социална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и здравословна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среда</w:t>
            </w:r>
          </w:p>
          <w:p w14:paraId="2C95EA1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Светът на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природата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неговото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опазване</w:t>
            </w:r>
          </w:p>
        </w:tc>
        <w:tc>
          <w:tcPr>
            <w:tcW w:w="477" w:type="dxa"/>
            <w:vMerge/>
            <w:vAlign w:val="center"/>
          </w:tcPr>
          <w:p w14:paraId="0E434D1B" w14:textId="77777777" w:rsidR="00DF6AAA" w:rsidRPr="002C0F9A" w:rsidRDefault="00DF6AAA" w:rsidP="004D33B8">
            <w:pPr>
              <w:suppressAutoHyphens/>
              <w:spacing w:line="260" w:lineRule="atLeast"/>
              <w:jc w:val="right"/>
              <w:rPr>
                <w:sz w:val="22"/>
              </w:rPr>
            </w:pPr>
          </w:p>
        </w:tc>
        <w:tc>
          <w:tcPr>
            <w:tcW w:w="2271" w:type="dxa"/>
            <w:vMerge w:val="restart"/>
          </w:tcPr>
          <w:p w14:paraId="46F1ADD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0A80C2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професии,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свързани с грижите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за децата в детската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градина.</w:t>
            </w:r>
          </w:p>
          <w:p w14:paraId="09E7A464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в природни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картини метеорологичното време.</w:t>
            </w:r>
          </w:p>
        </w:tc>
        <w:tc>
          <w:tcPr>
            <w:tcW w:w="2421" w:type="dxa"/>
            <w:vMerge w:val="restart"/>
          </w:tcPr>
          <w:p w14:paraId="169A50D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91C310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професиите на своите родители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 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за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това, че работят, за да са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полезни и да се грижат за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семействата си.</w:t>
            </w:r>
          </w:p>
          <w:p w14:paraId="0990D89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Назовава и спазва елементарни хигиенни правила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здравословен режим през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деня.</w:t>
            </w:r>
          </w:p>
          <w:p w14:paraId="14D201E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желание да се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за растенията в природния кът и на двора.</w:t>
            </w:r>
          </w:p>
          <w:p w14:paraId="579FEE1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типични признаци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времето в природната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местност и сезона.</w:t>
            </w:r>
          </w:p>
        </w:tc>
        <w:tc>
          <w:tcPr>
            <w:tcW w:w="2395" w:type="dxa"/>
          </w:tcPr>
          <w:p w14:paraId="2D7D7C7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21BA23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правила за собствена защита на здравето 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здравословното хранене.</w:t>
            </w:r>
          </w:p>
          <w:p w14:paraId="392BD7E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професии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>
              <w:rPr>
                <w:rFonts w:cs="Palatino Linotype"/>
                <w:color w:val="231F20"/>
                <w:sz w:val="22"/>
                <w:szCs w:val="20"/>
              </w:rPr>
              <w:t>от близкото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 обкръжение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– образование, медицина,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услуги и др.</w:t>
            </w:r>
          </w:p>
        </w:tc>
        <w:tc>
          <w:tcPr>
            <w:tcW w:w="2416" w:type="dxa"/>
          </w:tcPr>
          <w:p w14:paraId="620769C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172BAFC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състояние на здраве и болест.</w:t>
            </w:r>
          </w:p>
          <w:p w14:paraId="397C236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Разпознава професии от различни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области и тяхното значение за живота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 хората – строителство, сигурност,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обществен транспорт и др.</w:t>
            </w:r>
          </w:p>
        </w:tc>
        <w:tc>
          <w:tcPr>
            <w:tcW w:w="2096" w:type="dxa"/>
            <w:vMerge w:val="restart"/>
          </w:tcPr>
          <w:p w14:paraId="6A66CF54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DF6AAA" w:rsidRPr="002C0F9A" w14:paraId="1A6F0AA2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4252"/>
          <w:jc w:val="center"/>
        </w:trPr>
        <w:tc>
          <w:tcPr>
            <w:tcW w:w="476" w:type="dxa"/>
            <w:vMerge/>
          </w:tcPr>
          <w:p w14:paraId="1D86601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4721387C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6080B6A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</w:tcPr>
          <w:p w14:paraId="44EB003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</w:tcPr>
          <w:p w14:paraId="067389D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  <w:vMerge/>
          </w:tcPr>
          <w:p w14:paraId="197B7A09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421" w:type="dxa"/>
            <w:vMerge/>
          </w:tcPr>
          <w:p w14:paraId="310573F4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395" w:type="dxa"/>
          </w:tcPr>
          <w:p w14:paraId="393E127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D5702E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2E16F6B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Сравнява картина на времето чрез метеорологични промени в два сезона.</w:t>
            </w:r>
          </w:p>
        </w:tc>
        <w:tc>
          <w:tcPr>
            <w:tcW w:w="2416" w:type="dxa"/>
          </w:tcPr>
          <w:p w14:paraId="4203970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EC6E65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промените в поведението на някои животни в различните сезони.</w:t>
            </w:r>
          </w:p>
          <w:p w14:paraId="4F7FE49C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Показва в природен календар метеорологичното време и сравнява промени в сезона.</w:t>
            </w:r>
          </w:p>
          <w:p w14:paraId="78720D4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2096" w:type="dxa"/>
            <w:vMerge/>
          </w:tcPr>
          <w:p w14:paraId="4A758B5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DF6AAA" w:rsidRPr="002C0F9A" w14:paraId="04DB93E2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548"/>
          <w:jc w:val="center"/>
        </w:trPr>
        <w:tc>
          <w:tcPr>
            <w:tcW w:w="476" w:type="dxa"/>
            <w:vMerge/>
          </w:tcPr>
          <w:p w14:paraId="30F798A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25A83A8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 w:val="restart"/>
          </w:tcPr>
          <w:p w14:paraId="41DA0A2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ИИ</w:t>
            </w:r>
          </w:p>
        </w:tc>
        <w:tc>
          <w:tcPr>
            <w:tcW w:w="1735" w:type="dxa"/>
            <w:vMerge w:val="restart"/>
          </w:tcPr>
          <w:p w14:paraId="64C58F4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Изобразителни материали и техники Изобразително творчество</w:t>
            </w:r>
          </w:p>
        </w:tc>
        <w:tc>
          <w:tcPr>
            <w:tcW w:w="477" w:type="dxa"/>
            <w:vMerge/>
          </w:tcPr>
          <w:p w14:paraId="0A17823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</w:tcPr>
          <w:p w14:paraId="42EA905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3BB0C4E2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 образ, като използва готови изрязани форми.</w:t>
            </w:r>
          </w:p>
        </w:tc>
        <w:tc>
          <w:tcPr>
            <w:tcW w:w="2421" w:type="dxa"/>
          </w:tcPr>
          <w:p w14:paraId="077DD31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0116F92A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Апликира, като комбинира различни елементи, получени чрез изрязване и откъсване.</w:t>
            </w:r>
          </w:p>
        </w:tc>
        <w:tc>
          <w:tcPr>
            <w:tcW w:w="2395" w:type="dxa"/>
          </w:tcPr>
          <w:p w14:paraId="6961666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8A21BF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Умее да апликира двуслойно.</w:t>
            </w:r>
          </w:p>
        </w:tc>
        <w:tc>
          <w:tcPr>
            <w:tcW w:w="2416" w:type="dxa"/>
          </w:tcPr>
          <w:p w14:paraId="5E18A26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21B6664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Използва многослойно апликиране при изпълнение на изобразителни задачи.</w:t>
            </w:r>
          </w:p>
        </w:tc>
        <w:tc>
          <w:tcPr>
            <w:tcW w:w="2096" w:type="dxa"/>
            <w:vMerge w:val="restart"/>
          </w:tcPr>
          <w:p w14:paraId="2033F8C6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DF6AAA" w:rsidRPr="002C0F9A" w14:paraId="42BE15D6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76" w:type="dxa"/>
            <w:vMerge/>
          </w:tcPr>
          <w:p w14:paraId="76C4F14E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7C6A43FB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13BEDDC3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</w:tcPr>
          <w:p w14:paraId="1C4E32C5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</w:tcPr>
          <w:p w14:paraId="7EFE7A7E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</w:tcPr>
          <w:p w14:paraId="03AE263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AFBE75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характерните особености на изобразяваните обекти и явления.</w:t>
            </w:r>
          </w:p>
          <w:p w14:paraId="3CE7B22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Избира средства за изобразяване.</w:t>
            </w:r>
          </w:p>
        </w:tc>
        <w:tc>
          <w:tcPr>
            <w:tcW w:w="2421" w:type="dxa"/>
          </w:tcPr>
          <w:p w14:paraId="1FAA541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467D81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Изобразява обекти чрез крива затворена линия и кръгла форма.</w:t>
            </w:r>
          </w:p>
          <w:p w14:paraId="7EDA6C0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395" w:type="dxa"/>
          </w:tcPr>
          <w:p w14:paraId="1C6F622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78150D5D" w14:textId="77777777" w:rsidR="00DF6AA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Умее да изобразява характерна поза или движение.</w:t>
            </w:r>
          </w:p>
          <w:p w14:paraId="5AAEA68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Създава илюстрации по любими приказки самостоятелно или в екип.</w:t>
            </w:r>
          </w:p>
        </w:tc>
        <w:tc>
          <w:tcPr>
            <w:tcW w:w="2416" w:type="dxa"/>
          </w:tcPr>
          <w:p w14:paraId="7936E7F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A6F1DD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Пресъздава обекти и явления от действителността чрез рисуване и оцветяване.</w:t>
            </w:r>
          </w:p>
          <w:p w14:paraId="23D9ADC9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Планира последователността на действията и използването на различни материали и техники при изпълнение на изобразителните задачи самостоятелно или в група.</w:t>
            </w:r>
          </w:p>
        </w:tc>
        <w:tc>
          <w:tcPr>
            <w:tcW w:w="2096" w:type="dxa"/>
            <w:vMerge/>
          </w:tcPr>
          <w:p w14:paraId="70ECAD3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DF6AAA" w:rsidRPr="002C0F9A" w14:paraId="2C25698B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476" w:type="dxa"/>
            <w:vMerge/>
          </w:tcPr>
          <w:p w14:paraId="11587A27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0A52E19E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 w:val="restart"/>
          </w:tcPr>
          <w:p w14:paraId="28A62DC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</w:t>
            </w:r>
          </w:p>
        </w:tc>
        <w:tc>
          <w:tcPr>
            <w:tcW w:w="1735" w:type="dxa"/>
            <w:vMerge w:val="restart"/>
          </w:tcPr>
          <w:p w14:paraId="0A3650A2" w14:textId="77777777" w:rsidR="00DF6AA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Възпроизвеждане</w:t>
            </w:r>
          </w:p>
          <w:p w14:paraId="60C0129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Музика и игра</w:t>
            </w:r>
          </w:p>
        </w:tc>
        <w:tc>
          <w:tcPr>
            <w:tcW w:w="477" w:type="dxa"/>
            <w:vMerge/>
          </w:tcPr>
          <w:p w14:paraId="43953BF6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</w:tcPr>
          <w:p w14:paraId="4F2A2CC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005858C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три научени кратки песни.</w:t>
            </w:r>
          </w:p>
        </w:tc>
        <w:tc>
          <w:tcPr>
            <w:tcW w:w="2421" w:type="dxa"/>
          </w:tcPr>
          <w:p w14:paraId="0EE113D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BC3F47A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Възпроизвежда мелодия според индивидуалните си възможности.</w:t>
            </w:r>
          </w:p>
        </w:tc>
        <w:tc>
          <w:tcPr>
            <w:tcW w:w="2395" w:type="dxa"/>
          </w:tcPr>
          <w:p w14:paraId="5786DB7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B9D3FE9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четири различни по тематика песни от репертоара на детската градина.</w:t>
            </w:r>
          </w:p>
        </w:tc>
        <w:tc>
          <w:tcPr>
            <w:tcW w:w="2416" w:type="dxa"/>
          </w:tcPr>
          <w:p w14:paraId="0AA9C0E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D59860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Пее до пет научени песни.</w:t>
            </w:r>
          </w:p>
        </w:tc>
        <w:tc>
          <w:tcPr>
            <w:tcW w:w="2096" w:type="dxa"/>
            <w:vMerge w:val="restart"/>
          </w:tcPr>
          <w:p w14:paraId="5E7791E8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DF6AAA" w:rsidRPr="002C0F9A" w14:paraId="7E632ACC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820"/>
          <w:jc w:val="center"/>
        </w:trPr>
        <w:tc>
          <w:tcPr>
            <w:tcW w:w="476" w:type="dxa"/>
            <w:vMerge/>
            <w:tcBorders>
              <w:bottom w:val="single" w:sz="4" w:space="0" w:color="auto"/>
            </w:tcBorders>
          </w:tcPr>
          <w:p w14:paraId="324EC16E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  <w:tcBorders>
              <w:bottom w:val="single" w:sz="4" w:space="0" w:color="auto"/>
            </w:tcBorders>
          </w:tcPr>
          <w:p w14:paraId="125F5AD3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  <w:tcBorders>
              <w:bottom w:val="single" w:sz="4" w:space="0" w:color="auto"/>
            </w:tcBorders>
          </w:tcPr>
          <w:p w14:paraId="6F2C1D87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</w:tcPr>
          <w:p w14:paraId="0A75ABD2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</w:tcPr>
          <w:p w14:paraId="5F4D60CB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14:paraId="36872CD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7AD0909E" w14:textId="77777777" w:rsidR="00DF6AA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231F2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ритмични движения в кръг и в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редица – хванати за ръце и един зад друг.</w:t>
            </w:r>
          </w:p>
          <w:p w14:paraId="2E48ED0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Марширува на подходяща музика.</w:t>
            </w: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14:paraId="3EBA8B59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1580B2B2" w14:textId="77777777" w:rsidR="00DF6AAA" w:rsidRPr="002C0F9A" w:rsidRDefault="00DF6AAA" w:rsidP="003C1D9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Отразява двигателно, според възможностите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си темпови промени на музиката.</w:t>
            </w:r>
          </w:p>
        </w:tc>
        <w:tc>
          <w:tcPr>
            <w:tcW w:w="2395" w:type="dxa"/>
            <w:tcBorders>
              <w:bottom w:val="single" w:sz="4" w:space="0" w:color="auto"/>
            </w:tcBorders>
          </w:tcPr>
          <w:p w14:paraId="0554169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5F30349" w14:textId="77777777" w:rsidR="00DF6AAA" w:rsidRPr="002C0F9A" w:rsidRDefault="00DF6AAA" w:rsidP="003C1D9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Импровизира танцови стъпки и движения на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маршова, хороводна и валсова музика, както и съвременни танци.</w:t>
            </w: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14:paraId="56D1C0F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47E58FF6" w14:textId="77777777" w:rsidR="00DF6AAA" w:rsidRPr="002C0F9A" w:rsidRDefault="00DF6AAA" w:rsidP="003C1D99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Импровизира танцови стъпки и движения на различна по характер и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националност музика.</w:t>
            </w:r>
          </w:p>
        </w:tc>
        <w:tc>
          <w:tcPr>
            <w:tcW w:w="2096" w:type="dxa"/>
            <w:vMerge/>
            <w:tcBorders>
              <w:bottom w:val="single" w:sz="4" w:space="0" w:color="auto"/>
            </w:tcBorders>
          </w:tcPr>
          <w:p w14:paraId="4CD0B95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DF6AAA" w:rsidRPr="002C0F9A" w14:paraId="1564689A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599"/>
          <w:jc w:val="center"/>
        </w:trPr>
        <w:tc>
          <w:tcPr>
            <w:tcW w:w="476" w:type="dxa"/>
            <w:vMerge/>
          </w:tcPr>
          <w:p w14:paraId="3D6DDF67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3B203FAB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 w:val="restart"/>
          </w:tcPr>
          <w:p w14:paraId="5F37676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КТ</w:t>
            </w:r>
          </w:p>
        </w:tc>
        <w:tc>
          <w:tcPr>
            <w:tcW w:w="1735" w:type="dxa"/>
            <w:vMerge w:val="restart"/>
          </w:tcPr>
          <w:p w14:paraId="6B85A90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Грижи и инициативност Техника</w:t>
            </w:r>
          </w:p>
        </w:tc>
        <w:tc>
          <w:tcPr>
            <w:tcW w:w="477" w:type="dxa"/>
            <w:vMerge/>
          </w:tcPr>
          <w:p w14:paraId="01B3A6D4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  <w:vMerge w:val="restart"/>
          </w:tcPr>
          <w:p w14:paraId="6413C89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66031DD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изискванията за безопасност и чистота.</w:t>
            </w:r>
          </w:p>
          <w:p w14:paraId="209C17B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2421" w:type="dxa"/>
            <w:vMerge w:val="restart"/>
          </w:tcPr>
          <w:p w14:paraId="1F47CA0A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01E985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лично участие в общите дейности на групата.</w:t>
            </w:r>
          </w:p>
          <w:p w14:paraId="50C6BF4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Има представа за устройства за информация и комуникация – телевизия, аудиоустройства.</w:t>
            </w:r>
          </w:p>
        </w:tc>
        <w:tc>
          <w:tcPr>
            <w:tcW w:w="2395" w:type="dxa"/>
          </w:tcPr>
          <w:p w14:paraId="73A5152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1F297DD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Стреми се към сътрудничество при съвместна дейност.</w:t>
            </w:r>
          </w:p>
        </w:tc>
        <w:tc>
          <w:tcPr>
            <w:tcW w:w="2416" w:type="dxa"/>
          </w:tcPr>
          <w:p w14:paraId="15CE7B8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2D64ACC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Сътрудничи с другите при работа по общ замисъл.</w:t>
            </w:r>
          </w:p>
        </w:tc>
        <w:tc>
          <w:tcPr>
            <w:tcW w:w="2096" w:type="dxa"/>
            <w:vMerge w:val="restart"/>
          </w:tcPr>
          <w:p w14:paraId="0A450884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DF6AAA" w:rsidRPr="002C0F9A" w14:paraId="11791F48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76" w:type="dxa"/>
            <w:vMerge/>
          </w:tcPr>
          <w:p w14:paraId="480D9BB6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4D1B5EB2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2E0CBABE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</w:tcPr>
          <w:p w14:paraId="3964C9F7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</w:tcPr>
          <w:p w14:paraId="6AA4D262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  <w:vMerge/>
          </w:tcPr>
          <w:p w14:paraId="5027E8A5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421" w:type="dxa"/>
            <w:vMerge/>
          </w:tcPr>
          <w:p w14:paraId="2614E320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395" w:type="dxa"/>
          </w:tcPr>
          <w:p w14:paraId="0A5A0CA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3BA44E3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Различава устройства за комуникация и информация</w:t>
            </w:r>
          </w:p>
          <w:p w14:paraId="29587A6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– телефони.</w:t>
            </w:r>
          </w:p>
        </w:tc>
        <w:tc>
          <w:tcPr>
            <w:tcW w:w="2416" w:type="dxa"/>
          </w:tcPr>
          <w:p w14:paraId="425BA724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5127E9F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отделни възможности на устройствата за комуникация и информация.</w:t>
            </w:r>
          </w:p>
        </w:tc>
        <w:tc>
          <w:tcPr>
            <w:tcW w:w="2096" w:type="dxa"/>
            <w:vMerge/>
          </w:tcPr>
          <w:p w14:paraId="03488DE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DF6AAA" w:rsidRPr="002C0F9A" w14:paraId="76A0BBE3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76" w:type="dxa"/>
            <w:vMerge/>
          </w:tcPr>
          <w:p w14:paraId="6EB1B564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3288C2E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 w:val="restart"/>
          </w:tcPr>
          <w:p w14:paraId="43AAD2D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ФК</w:t>
            </w:r>
          </w:p>
        </w:tc>
        <w:tc>
          <w:tcPr>
            <w:tcW w:w="1735" w:type="dxa"/>
            <w:vMerge w:val="restart"/>
          </w:tcPr>
          <w:p w14:paraId="0B676CA8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Игрова двигателна дейност</w:t>
            </w:r>
          </w:p>
        </w:tc>
        <w:tc>
          <w:tcPr>
            <w:tcW w:w="477" w:type="dxa"/>
            <w:vMerge/>
          </w:tcPr>
          <w:p w14:paraId="19C027C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</w:tcPr>
          <w:p w14:paraId="7BC1A57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EF6F48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двигателна активност и емоционална удовлетвореност от игровата двигателна дейност.</w:t>
            </w:r>
          </w:p>
        </w:tc>
        <w:tc>
          <w:tcPr>
            <w:tcW w:w="2421" w:type="dxa"/>
          </w:tcPr>
          <w:p w14:paraId="731058A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5524F40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двигателни задачи и правила, стреми се към постижения и себедоказване.</w:t>
            </w:r>
          </w:p>
        </w:tc>
        <w:tc>
          <w:tcPr>
            <w:tcW w:w="2395" w:type="dxa"/>
          </w:tcPr>
          <w:p w14:paraId="05B36F5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4FC4180E" w14:textId="77777777" w:rsidR="00DF6AAA" w:rsidRPr="005E11E1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Проявява двигателни умения и качества, определя участието си в игрите по конкретни показатели</w:t>
            </w:r>
            <w:r>
              <w:rPr>
                <w:rFonts w:cs="Palatino Linotype"/>
                <w:color w:val="00000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– точност, бързина, оригиналност, екипност.</w:t>
            </w:r>
          </w:p>
        </w:tc>
        <w:tc>
          <w:tcPr>
            <w:tcW w:w="2416" w:type="dxa"/>
          </w:tcPr>
          <w:p w14:paraId="30DB9FB0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1/</w:t>
            </w:r>
          </w:p>
          <w:p w14:paraId="7489EB2A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Инициира замисъл и сюжети на спортна тематика в игровата двигателна дейност, сравнява се и се самооценява в игрово-двигателен и поведенчески план.</w:t>
            </w:r>
          </w:p>
        </w:tc>
        <w:tc>
          <w:tcPr>
            <w:tcW w:w="2096" w:type="dxa"/>
            <w:vMerge w:val="restart"/>
          </w:tcPr>
          <w:p w14:paraId="6A0FAE5B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  <w:tr w:rsidR="00DF6AAA" w:rsidRPr="002C0F9A" w14:paraId="4731B79E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76" w:type="dxa"/>
            <w:vMerge/>
          </w:tcPr>
          <w:p w14:paraId="0F54E3B6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46B0747D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7A71C22A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</w:tcPr>
          <w:p w14:paraId="7932AE87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</w:tcPr>
          <w:p w14:paraId="285E7930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</w:tcPr>
          <w:p w14:paraId="4B5C01E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23C2B29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естествено-приложни движения в подвижните игри.</w:t>
            </w:r>
          </w:p>
        </w:tc>
        <w:tc>
          <w:tcPr>
            <w:tcW w:w="2421" w:type="dxa"/>
          </w:tcPr>
          <w:p w14:paraId="7F4B493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06449974" w14:textId="77777777" w:rsidR="00DF6AAA" w:rsidRPr="002C0F9A" w:rsidRDefault="00DF6AAA" w:rsidP="003F5760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 xml:space="preserve">Изпълнява </w:t>
            </w:r>
            <w:r>
              <w:rPr>
                <w:rFonts w:cs="Palatino Linotype"/>
                <w:color w:val="231F20"/>
                <w:sz w:val="22"/>
                <w:szCs w:val="20"/>
              </w:rPr>
              <w:t>двигателни действия в подвижни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те игри с организиращ характер, за развитие на</w:t>
            </w:r>
            <w:r w:rsidR="003F5760">
              <w:rPr>
                <w:rFonts w:cs="Palatino Linotype"/>
                <w:color w:val="231F20"/>
                <w:sz w:val="22"/>
                <w:szCs w:val="20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моториката и двигателните способности, музикално-двигателни, спортно-подготвителни,</w:t>
            </w:r>
            <w:r>
              <w:rPr>
                <w:rFonts w:cs="Palatino Linotype"/>
                <w:color w:val="231F20"/>
                <w:sz w:val="22"/>
                <w:szCs w:val="20"/>
              </w:rPr>
              <w:t xml:space="preserve"> щафетни и др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395" w:type="dxa"/>
          </w:tcPr>
          <w:p w14:paraId="10BF9BE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21CDDA6C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Изпълнява комбинации от двигателни действия в подвижните игри.</w:t>
            </w:r>
          </w:p>
        </w:tc>
        <w:tc>
          <w:tcPr>
            <w:tcW w:w="2416" w:type="dxa"/>
          </w:tcPr>
          <w:p w14:paraId="7141165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2/</w:t>
            </w:r>
          </w:p>
          <w:p w14:paraId="690398F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Владее набор от подвижни игри: с организиращ характер; с общо въздействие и с насочено въздействие (за разгряване, дихателни и успокоителни); музикално-двигателни; спортно-подготвителни; щафетни; за усъвършенстване на техниката на естествените движения; за комплексно развитие на двигателните способност</w:t>
            </w:r>
            <w:r>
              <w:rPr>
                <w:rFonts w:cs="Palatino Linotype"/>
                <w:color w:val="231F20"/>
                <w:sz w:val="22"/>
                <w:szCs w:val="20"/>
              </w:rPr>
              <w:t>и; народни подвижни игри и др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.</w:t>
            </w:r>
          </w:p>
        </w:tc>
        <w:tc>
          <w:tcPr>
            <w:tcW w:w="2096" w:type="dxa"/>
            <w:vMerge/>
          </w:tcPr>
          <w:p w14:paraId="4A0F475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</w:tr>
      <w:tr w:rsidR="00DF6AAA" w:rsidRPr="002C0F9A" w14:paraId="4C149D47" w14:textId="77777777" w:rsidTr="00357E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0"/>
          <w:jc w:val="center"/>
        </w:trPr>
        <w:tc>
          <w:tcPr>
            <w:tcW w:w="476" w:type="dxa"/>
            <w:vMerge/>
          </w:tcPr>
          <w:p w14:paraId="595DF36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62" w:type="dxa"/>
            <w:vMerge/>
          </w:tcPr>
          <w:p w14:paraId="044F8971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560" w:type="dxa"/>
            <w:vMerge/>
          </w:tcPr>
          <w:p w14:paraId="7A58716A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1735" w:type="dxa"/>
            <w:vMerge/>
          </w:tcPr>
          <w:p w14:paraId="2E03E6A5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477" w:type="dxa"/>
            <w:vMerge/>
          </w:tcPr>
          <w:p w14:paraId="66B41A96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</w:p>
        </w:tc>
        <w:tc>
          <w:tcPr>
            <w:tcW w:w="2271" w:type="dxa"/>
          </w:tcPr>
          <w:p w14:paraId="266CD3BF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38040567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Движи се и играе безопасно в групата, в салона и на площадката.</w:t>
            </w:r>
          </w:p>
        </w:tc>
        <w:tc>
          <w:tcPr>
            <w:tcW w:w="2421" w:type="dxa"/>
          </w:tcPr>
          <w:p w14:paraId="0D50110B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53AA978E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Играе с другите деца, като се грижи за своята безопасност и за безопасността на другите деца.</w:t>
            </w:r>
          </w:p>
        </w:tc>
        <w:tc>
          <w:tcPr>
            <w:tcW w:w="2395" w:type="dxa"/>
          </w:tcPr>
          <w:p w14:paraId="52850424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53FCC5F3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Разбира значението на</w:t>
            </w:r>
            <w:r w:rsidRPr="002C0F9A">
              <w:rPr>
                <w:rFonts w:cs="Palatino Linotype"/>
                <w:color w:val="231F20"/>
                <w:sz w:val="22"/>
                <w:szCs w:val="20"/>
                <w:lang w:val="en-US"/>
              </w:rPr>
              <w:t xml:space="preserve"> </w:t>
            </w:r>
            <w:r w:rsidRPr="002C0F9A">
              <w:rPr>
                <w:rFonts w:cs="Palatino Linotype"/>
                <w:color w:val="231F20"/>
                <w:sz w:val="22"/>
                <w:szCs w:val="20"/>
              </w:rPr>
              <w:t>„честна игра“.</w:t>
            </w:r>
          </w:p>
        </w:tc>
        <w:tc>
          <w:tcPr>
            <w:tcW w:w="2416" w:type="dxa"/>
          </w:tcPr>
          <w:p w14:paraId="2342D232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rFonts w:cs="Palatino Linotype"/>
                <w:color w:val="000000"/>
                <w:sz w:val="22"/>
                <w:szCs w:val="20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3/</w:t>
            </w:r>
          </w:p>
          <w:p w14:paraId="5586969D" w14:textId="77777777" w:rsidR="00DF6AAA" w:rsidRPr="002C0F9A" w:rsidRDefault="00DF6AAA" w:rsidP="003912B5">
            <w:pPr>
              <w:pStyle w:val="TableParagraph"/>
              <w:suppressAutoHyphens/>
              <w:kinsoku w:val="0"/>
              <w:overflowPunct w:val="0"/>
              <w:spacing w:line="260" w:lineRule="atLeast"/>
              <w:rPr>
                <w:sz w:val="22"/>
              </w:rPr>
            </w:pPr>
            <w:r w:rsidRPr="002C0F9A">
              <w:rPr>
                <w:rFonts w:cs="Palatino Linotype"/>
                <w:color w:val="231F20"/>
                <w:sz w:val="22"/>
                <w:szCs w:val="20"/>
              </w:rPr>
              <w:t>Познава и спазва духа на „честната игра“.</w:t>
            </w:r>
          </w:p>
        </w:tc>
        <w:tc>
          <w:tcPr>
            <w:tcW w:w="2096" w:type="dxa"/>
          </w:tcPr>
          <w:p w14:paraId="274CE5B2" w14:textId="77777777" w:rsidR="00DF6AAA" w:rsidRPr="002C0F9A" w:rsidRDefault="00DF6AAA" w:rsidP="003912B5">
            <w:pPr>
              <w:suppressAutoHyphens/>
              <w:spacing w:line="260" w:lineRule="atLeast"/>
              <w:rPr>
                <w:sz w:val="22"/>
              </w:rPr>
            </w:pPr>
          </w:p>
        </w:tc>
      </w:tr>
    </w:tbl>
    <w:p w14:paraId="4DE28ECC" w14:textId="77777777" w:rsidR="00E2009A" w:rsidRPr="009D4970" w:rsidRDefault="00E2009A" w:rsidP="003912B5">
      <w:pPr>
        <w:suppressAutoHyphens/>
        <w:spacing w:line="260" w:lineRule="atLeast"/>
        <w:rPr>
          <w:sz w:val="22"/>
        </w:rPr>
      </w:pPr>
    </w:p>
    <w:sectPr w:rsidR="00E2009A" w:rsidRPr="009D4970" w:rsidSect="00CD0FE0">
      <w:pgSz w:w="16840" w:h="11907" w:orient="landscape" w:code="9"/>
      <w:pgMar w:top="851" w:right="567" w:bottom="567" w:left="567" w:header="567" w:footer="39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F5CD5" w14:textId="77777777" w:rsidR="00F7192E" w:rsidRDefault="00F7192E">
      <w:r>
        <w:separator/>
      </w:r>
    </w:p>
  </w:endnote>
  <w:endnote w:type="continuationSeparator" w:id="0">
    <w:p w14:paraId="0805148D" w14:textId="77777777" w:rsidR="00F7192E" w:rsidRDefault="00F7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5D34" w14:textId="77777777" w:rsidR="00E4771D" w:rsidRPr="002F2A6A" w:rsidRDefault="00E4771D">
    <w:pPr>
      <w:pStyle w:val="Footer"/>
      <w:jc w:val="center"/>
      <w:rPr>
        <w:sz w:val="22"/>
        <w:szCs w:val="22"/>
      </w:rPr>
    </w:pPr>
    <w:r w:rsidRPr="002F2A6A">
      <w:rPr>
        <w:sz w:val="22"/>
        <w:szCs w:val="22"/>
      </w:rPr>
      <w:fldChar w:fldCharType="begin"/>
    </w:r>
    <w:r w:rsidRPr="002F2A6A">
      <w:rPr>
        <w:sz w:val="22"/>
        <w:szCs w:val="22"/>
      </w:rPr>
      <w:instrText xml:space="preserve"> PAGE   \* MERGEFORMAT </w:instrText>
    </w:r>
    <w:r w:rsidRPr="002F2A6A">
      <w:rPr>
        <w:sz w:val="22"/>
        <w:szCs w:val="22"/>
      </w:rPr>
      <w:fldChar w:fldCharType="separate"/>
    </w:r>
    <w:r w:rsidR="00484B12">
      <w:rPr>
        <w:noProof/>
        <w:sz w:val="22"/>
        <w:szCs w:val="22"/>
      </w:rPr>
      <w:t>51</w:t>
    </w:r>
    <w:r w:rsidRPr="002F2A6A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82E1C" w14:textId="77777777" w:rsidR="00F7192E" w:rsidRDefault="00F7192E">
      <w:r>
        <w:separator/>
      </w:r>
    </w:p>
  </w:footnote>
  <w:footnote w:type="continuationSeparator" w:id="0">
    <w:p w14:paraId="407A297F" w14:textId="77777777" w:rsidR="00F7192E" w:rsidRDefault="00F71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7BEF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A8453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5178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9981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5DB9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5B717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0C35A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99690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31508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B0AB9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032F2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659B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0A186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8353C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D5A53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373B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3DB8B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6ADA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4A00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3C30E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B9D0A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2F5E" w14:textId="77777777" w:rsidR="00E4771D" w:rsidRDefault="00E4771D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b w:val="0"/>
        <w:bCs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263" w:hanging="160"/>
      </w:pPr>
      <w:rPr>
        <w:rFonts w:ascii="Times New Roman" w:hAnsi="Times New Roman" w:cs="Times New Roman"/>
        <w:b w:val="0"/>
        <w:bCs w:val="0"/>
        <w:color w:val="231F20"/>
        <w:sz w:val="16"/>
        <w:szCs w:val="16"/>
      </w:rPr>
    </w:lvl>
    <w:lvl w:ilvl="1">
      <w:numFmt w:val="bullet"/>
      <w:lvlText w:val="•"/>
      <w:lvlJc w:val="left"/>
      <w:pPr>
        <w:ind w:left="1270" w:hanging="160"/>
      </w:pPr>
    </w:lvl>
    <w:lvl w:ilvl="2">
      <w:numFmt w:val="bullet"/>
      <w:lvlText w:val="•"/>
      <w:lvlJc w:val="left"/>
      <w:pPr>
        <w:ind w:left="2277" w:hanging="160"/>
      </w:pPr>
    </w:lvl>
    <w:lvl w:ilvl="3">
      <w:numFmt w:val="bullet"/>
      <w:lvlText w:val="•"/>
      <w:lvlJc w:val="left"/>
      <w:pPr>
        <w:ind w:left="3284" w:hanging="160"/>
      </w:pPr>
    </w:lvl>
    <w:lvl w:ilvl="4">
      <w:numFmt w:val="bullet"/>
      <w:lvlText w:val="•"/>
      <w:lvlJc w:val="left"/>
      <w:pPr>
        <w:ind w:left="4291" w:hanging="160"/>
      </w:pPr>
    </w:lvl>
    <w:lvl w:ilvl="5">
      <w:numFmt w:val="bullet"/>
      <w:lvlText w:val="•"/>
      <w:lvlJc w:val="left"/>
      <w:pPr>
        <w:ind w:left="5298" w:hanging="160"/>
      </w:pPr>
    </w:lvl>
    <w:lvl w:ilvl="6">
      <w:numFmt w:val="bullet"/>
      <w:lvlText w:val="•"/>
      <w:lvlJc w:val="left"/>
      <w:pPr>
        <w:ind w:left="6305" w:hanging="160"/>
      </w:pPr>
    </w:lvl>
    <w:lvl w:ilvl="7">
      <w:numFmt w:val="bullet"/>
      <w:lvlText w:val="•"/>
      <w:lvlJc w:val="left"/>
      <w:pPr>
        <w:ind w:left="7312" w:hanging="160"/>
      </w:pPr>
    </w:lvl>
    <w:lvl w:ilvl="8">
      <w:numFmt w:val="bullet"/>
      <w:lvlText w:val="•"/>
      <w:lvlJc w:val="left"/>
      <w:pPr>
        <w:ind w:left="8319" w:hanging="160"/>
      </w:pPr>
    </w:lvl>
  </w:abstractNum>
  <w:abstractNum w:abstractNumId="1" w15:restartNumberingAfterBreak="0">
    <w:nsid w:val="00000403"/>
    <w:multiLevelType w:val="multilevel"/>
    <w:tmpl w:val="3122305C"/>
    <w:lvl w:ilvl="0">
      <w:start w:val="1"/>
      <w:numFmt w:val="bullet"/>
      <w:lvlText w:val="•"/>
      <w:lvlJc w:val="left"/>
      <w:pPr>
        <w:ind w:left="3916" w:hanging="171"/>
      </w:pPr>
      <w:rPr>
        <w:rFonts w:ascii="Tahoma" w:hAnsi="Tahoma" w:hint="default"/>
        <w:b w:val="0"/>
        <w:color w:val="231F20"/>
        <w:sz w:val="24"/>
      </w:rPr>
    </w:lvl>
    <w:lvl w:ilvl="1">
      <w:numFmt w:val="bullet"/>
      <w:lvlText w:val="•"/>
      <w:lvlJc w:val="left"/>
      <w:pPr>
        <w:ind w:left="4914" w:hanging="171"/>
      </w:pPr>
    </w:lvl>
    <w:lvl w:ilvl="2">
      <w:numFmt w:val="bullet"/>
      <w:lvlText w:val="•"/>
      <w:lvlJc w:val="left"/>
      <w:pPr>
        <w:ind w:left="5912" w:hanging="171"/>
      </w:pPr>
    </w:lvl>
    <w:lvl w:ilvl="3">
      <w:numFmt w:val="bullet"/>
      <w:lvlText w:val="•"/>
      <w:lvlJc w:val="left"/>
      <w:pPr>
        <w:ind w:left="6909" w:hanging="171"/>
      </w:pPr>
    </w:lvl>
    <w:lvl w:ilvl="4">
      <w:numFmt w:val="bullet"/>
      <w:lvlText w:val="•"/>
      <w:lvlJc w:val="left"/>
      <w:pPr>
        <w:ind w:left="7907" w:hanging="171"/>
      </w:pPr>
    </w:lvl>
    <w:lvl w:ilvl="5">
      <w:numFmt w:val="bullet"/>
      <w:lvlText w:val="•"/>
      <w:lvlJc w:val="left"/>
      <w:pPr>
        <w:ind w:left="8905" w:hanging="171"/>
      </w:pPr>
    </w:lvl>
    <w:lvl w:ilvl="6">
      <w:numFmt w:val="bullet"/>
      <w:lvlText w:val="•"/>
      <w:lvlJc w:val="left"/>
      <w:pPr>
        <w:ind w:left="9903" w:hanging="171"/>
      </w:pPr>
    </w:lvl>
    <w:lvl w:ilvl="7">
      <w:numFmt w:val="bullet"/>
      <w:lvlText w:val="•"/>
      <w:lvlJc w:val="left"/>
      <w:pPr>
        <w:ind w:left="10901" w:hanging="171"/>
      </w:pPr>
    </w:lvl>
    <w:lvl w:ilvl="8">
      <w:numFmt w:val="bullet"/>
      <w:lvlText w:val="•"/>
      <w:lvlJc w:val="left"/>
      <w:pPr>
        <w:ind w:left="11899" w:hanging="171"/>
      </w:pPr>
    </w:lvl>
  </w:abstractNum>
  <w:abstractNum w:abstractNumId="2" w15:restartNumberingAfterBreak="0">
    <w:nsid w:val="5E412A1A"/>
    <w:multiLevelType w:val="multilevel"/>
    <w:tmpl w:val="D18220A4"/>
    <w:lvl w:ilvl="0">
      <w:start w:val="1"/>
      <w:numFmt w:val="bullet"/>
      <w:lvlText w:val="•"/>
      <w:lvlJc w:val="left"/>
      <w:pPr>
        <w:ind w:left="446" w:hanging="171"/>
      </w:pPr>
      <w:rPr>
        <w:rFonts w:ascii="Tahoma" w:hAnsi="Tahoma" w:hint="default"/>
        <w:b w:val="0"/>
        <w:color w:val="231F20"/>
        <w:sz w:val="24"/>
      </w:rPr>
    </w:lvl>
    <w:lvl w:ilvl="1">
      <w:numFmt w:val="bullet"/>
      <w:lvlText w:val="•"/>
      <w:lvlJc w:val="left"/>
      <w:pPr>
        <w:ind w:left="1444" w:hanging="171"/>
      </w:pPr>
    </w:lvl>
    <w:lvl w:ilvl="2">
      <w:numFmt w:val="bullet"/>
      <w:lvlText w:val="•"/>
      <w:lvlJc w:val="left"/>
      <w:pPr>
        <w:ind w:left="2442" w:hanging="171"/>
      </w:pPr>
    </w:lvl>
    <w:lvl w:ilvl="3">
      <w:numFmt w:val="bullet"/>
      <w:lvlText w:val="•"/>
      <w:lvlJc w:val="left"/>
      <w:pPr>
        <w:ind w:left="3439" w:hanging="171"/>
      </w:pPr>
    </w:lvl>
    <w:lvl w:ilvl="4">
      <w:numFmt w:val="bullet"/>
      <w:lvlText w:val="•"/>
      <w:lvlJc w:val="left"/>
      <w:pPr>
        <w:ind w:left="4437" w:hanging="171"/>
      </w:pPr>
    </w:lvl>
    <w:lvl w:ilvl="5">
      <w:numFmt w:val="bullet"/>
      <w:lvlText w:val="•"/>
      <w:lvlJc w:val="left"/>
      <w:pPr>
        <w:ind w:left="5435" w:hanging="171"/>
      </w:pPr>
    </w:lvl>
    <w:lvl w:ilvl="6">
      <w:numFmt w:val="bullet"/>
      <w:lvlText w:val="•"/>
      <w:lvlJc w:val="left"/>
      <w:pPr>
        <w:ind w:left="6433" w:hanging="171"/>
      </w:pPr>
    </w:lvl>
    <w:lvl w:ilvl="7">
      <w:numFmt w:val="bullet"/>
      <w:lvlText w:val="•"/>
      <w:lvlJc w:val="left"/>
      <w:pPr>
        <w:ind w:left="7431" w:hanging="171"/>
      </w:pPr>
    </w:lvl>
    <w:lvl w:ilvl="8">
      <w:numFmt w:val="bullet"/>
      <w:lvlText w:val="•"/>
      <w:lvlJc w:val="left"/>
      <w:pPr>
        <w:ind w:left="8429" w:hanging="171"/>
      </w:pPr>
    </w:lvl>
  </w:abstractNum>
  <w:num w:numId="1" w16cid:durableId="1419061912">
    <w:abstractNumId w:val="1"/>
  </w:num>
  <w:num w:numId="2" w16cid:durableId="1054740174">
    <w:abstractNumId w:val="0"/>
  </w:num>
  <w:num w:numId="3" w16cid:durableId="402533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GrammaticalErrors/>
  <w:doNotTrackMoves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83F"/>
    <w:rsid w:val="000005BB"/>
    <w:rsid w:val="00010D3D"/>
    <w:rsid w:val="00012210"/>
    <w:rsid w:val="00012C2E"/>
    <w:rsid w:val="00015EF0"/>
    <w:rsid w:val="0002152A"/>
    <w:rsid w:val="00021E92"/>
    <w:rsid w:val="0005199F"/>
    <w:rsid w:val="000532E7"/>
    <w:rsid w:val="0005391E"/>
    <w:rsid w:val="0005519F"/>
    <w:rsid w:val="000642FA"/>
    <w:rsid w:val="00065AC3"/>
    <w:rsid w:val="00070A5B"/>
    <w:rsid w:val="00074C21"/>
    <w:rsid w:val="00074E9E"/>
    <w:rsid w:val="000A0289"/>
    <w:rsid w:val="000A6701"/>
    <w:rsid w:val="000B059C"/>
    <w:rsid w:val="000C4F86"/>
    <w:rsid w:val="000C6433"/>
    <w:rsid w:val="000D0730"/>
    <w:rsid w:val="000E0DFD"/>
    <w:rsid w:val="000E40DA"/>
    <w:rsid w:val="000F0369"/>
    <w:rsid w:val="000F26B4"/>
    <w:rsid w:val="000F694B"/>
    <w:rsid w:val="000F7EC7"/>
    <w:rsid w:val="0011237F"/>
    <w:rsid w:val="001131DD"/>
    <w:rsid w:val="0011783F"/>
    <w:rsid w:val="00126233"/>
    <w:rsid w:val="00130D37"/>
    <w:rsid w:val="00144AFA"/>
    <w:rsid w:val="00145AEC"/>
    <w:rsid w:val="00145EF2"/>
    <w:rsid w:val="00150EE3"/>
    <w:rsid w:val="00156D4B"/>
    <w:rsid w:val="00160E55"/>
    <w:rsid w:val="00162ED1"/>
    <w:rsid w:val="00172F6D"/>
    <w:rsid w:val="00173D32"/>
    <w:rsid w:val="00182D23"/>
    <w:rsid w:val="00185A93"/>
    <w:rsid w:val="00190031"/>
    <w:rsid w:val="00192B92"/>
    <w:rsid w:val="00193D8E"/>
    <w:rsid w:val="001A0814"/>
    <w:rsid w:val="001A3268"/>
    <w:rsid w:val="001B23E8"/>
    <w:rsid w:val="001B34AC"/>
    <w:rsid w:val="001B7087"/>
    <w:rsid w:val="001C1D39"/>
    <w:rsid w:val="001C2370"/>
    <w:rsid w:val="001C2B03"/>
    <w:rsid w:val="001D3DF0"/>
    <w:rsid w:val="001E0B11"/>
    <w:rsid w:val="001E4650"/>
    <w:rsid w:val="001F2491"/>
    <w:rsid w:val="001F77D8"/>
    <w:rsid w:val="00212C73"/>
    <w:rsid w:val="00216637"/>
    <w:rsid w:val="002174CD"/>
    <w:rsid w:val="002241F1"/>
    <w:rsid w:val="00224CE4"/>
    <w:rsid w:val="00244752"/>
    <w:rsid w:val="00254948"/>
    <w:rsid w:val="0028560D"/>
    <w:rsid w:val="00286D89"/>
    <w:rsid w:val="00286FE3"/>
    <w:rsid w:val="00294781"/>
    <w:rsid w:val="00296E54"/>
    <w:rsid w:val="002A156E"/>
    <w:rsid w:val="002B03BC"/>
    <w:rsid w:val="002B3E2C"/>
    <w:rsid w:val="002C05D3"/>
    <w:rsid w:val="002C0F9A"/>
    <w:rsid w:val="002D564F"/>
    <w:rsid w:val="002D6AEC"/>
    <w:rsid w:val="002E3E0E"/>
    <w:rsid w:val="002F0773"/>
    <w:rsid w:val="002F123B"/>
    <w:rsid w:val="002F2A6A"/>
    <w:rsid w:val="00335AD7"/>
    <w:rsid w:val="0034045D"/>
    <w:rsid w:val="00340D76"/>
    <w:rsid w:val="00342B1F"/>
    <w:rsid w:val="00357B17"/>
    <w:rsid w:val="00357E69"/>
    <w:rsid w:val="003652D0"/>
    <w:rsid w:val="0036664F"/>
    <w:rsid w:val="003716E4"/>
    <w:rsid w:val="00377F58"/>
    <w:rsid w:val="00380F7B"/>
    <w:rsid w:val="0038123A"/>
    <w:rsid w:val="003912B5"/>
    <w:rsid w:val="003917B5"/>
    <w:rsid w:val="003965BE"/>
    <w:rsid w:val="003A0090"/>
    <w:rsid w:val="003A1E22"/>
    <w:rsid w:val="003A6995"/>
    <w:rsid w:val="003B7D4D"/>
    <w:rsid w:val="003C157D"/>
    <w:rsid w:val="003C1D99"/>
    <w:rsid w:val="003C3545"/>
    <w:rsid w:val="003C427F"/>
    <w:rsid w:val="003C5EC3"/>
    <w:rsid w:val="003D2661"/>
    <w:rsid w:val="003D2F24"/>
    <w:rsid w:val="003E0C62"/>
    <w:rsid w:val="003E147F"/>
    <w:rsid w:val="003E6861"/>
    <w:rsid w:val="003F05A5"/>
    <w:rsid w:val="003F1016"/>
    <w:rsid w:val="003F5760"/>
    <w:rsid w:val="003F6584"/>
    <w:rsid w:val="003F7202"/>
    <w:rsid w:val="004043A8"/>
    <w:rsid w:val="00407A9A"/>
    <w:rsid w:val="004129F8"/>
    <w:rsid w:val="00420049"/>
    <w:rsid w:val="00436253"/>
    <w:rsid w:val="0044206C"/>
    <w:rsid w:val="00446F14"/>
    <w:rsid w:val="00451640"/>
    <w:rsid w:val="00452803"/>
    <w:rsid w:val="00461D5F"/>
    <w:rsid w:val="00461F6A"/>
    <w:rsid w:val="00475BC7"/>
    <w:rsid w:val="00482F21"/>
    <w:rsid w:val="00484B12"/>
    <w:rsid w:val="00485DC3"/>
    <w:rsid w:val="0049170F"/>
    <w:rsid w:val="00495C21"/>
    <w:rsid w:val="00497148"/>
    <w:rsid w:val="004A23B2"/>
    <w:rsid w:val="004A51E3"/>
    <w:rsid w:val="004A6FCD"/>
    <w:rsid w:val="004B1E86"/>
    <w:rsid w:val="004B2C36"/>
    <w:rsid w:val="004B2DE4"/>
    <w:rsid w:val="004B780B"/>
    <w:rsid w:val="004C03C5"/>
    <w:rsid w:val="004C5882"/>
    <w:rsid w:val="004D1A57"/>
    <w:rsid w:val="004D33B8"/>
    <w:rsid w:val="004D78DB"/>
    <w:rsid w:val="004E23A2"/>
    <w:rsid w:val="004E71E7"/>
    <w:rsid w:val="004F0079"/>
    <w:rsid w:val="004F19E6"/>
    <w:rsid w:val="004F6A46"/>
    <w:rsid w:val="005166E6"/>
    <w:rsid w:val="00520F20"/>
    <w:rsid w:val="00521832"/>
    <w:rsid w:val="005226DA"/>
    <w:rsid w:val="00523095"/>
    <w:rsid w:val="00533B1F"/>
    <w:rsid w:val="005544F5"/>
    <w:rsid w:val="0055526C"/>
    <w:rsid w:val="00570D5E"/>
    <w:rsid w:val="00573632"/>
    <w:rsid w:val="00585BF6"/>
    <w:rsid w:val="00587819"/>
    <w:rsid w:val="00592C7F"/>
    <w:rsid w:val="00594331"/>
    <w:rsid w:val="005956B7"/>
    <w:rsid w:val="0059690F"/>
    <w:rsid w:val="005A48CC"/>
    <w:rsid w:val="005A7FC5"/>
    <w:rsid w:val="005B126A"/>
    <w:rsid w:val="005B18B9"/>
    <w:rsid w:val="005B1CE2"/>
    <w:rsid w:val="005B36A3"/>
    <w:rsid w:val="005B4377"/>
    <w:rsid w:val="005B7AEA"/>
    <w:rsid w:val="005C42AB"/>
    <w:rsid w:val="005E0188"/>
    <w:rsid w:val="005E11E1"/>
    <w:rsid w:val="005E6BAA"/>
    <w:rsid w:val="005E7A53"/>
    <w:rsid w:val="005F5E0A"/>
    <w:rsid w:val="0060012D"/>
    <w:rsid w:val="00601CF5"/>
    <w:rsid w:val="00605049"/>
    <w:rsid w:val="00611144"/>
    <w:rsid w:val="006140A3"/>
    <w:rsid w:val="00614460"/>
    <w:rsid w:val="00623C6F"/>
    <w:rsid w:val="00627225"/>
    <w:rsid w:val="006334C0"/>
    <w:rsid w:val="006379C5"/>
    <w:rsid w:val="00644886"/>
    <w:rsid w:val="00653577"/>
    <w:rsid w:val="00657B2D"/>
    <w:rsid w:val="006642D7"/>
    <w:rsid w:val="00664B64"/>
    <w:rsid w:val="0067142B"/>
    <w:rsid w:val="006759F3"/>
    <w:rsid w:val="00677FD8"/>
    <w:rsid w:val="006838E1"/>
    <w:rsid w:val="006865AB"/>
    <w:rsid w:val="00694D2C"/>
    <w:rsid w:val="00695099"/>
    <w:rsid w:val="006A2C67"/>
    <w:rsid w:val="006A2E49"/>
    <w:rsid w:val="006A73F3"/>
    <w:rsid w:val="006B2A07"/>
    <w:rsid w:val="006B3145"/>
    <w:rsid w:val="006B4E0D"/>
    <w:rsid w:val="006C1607"/>
    <w:rsid w:val="006D24F7"/>
    <w:rsid w:val="006D4853"/>
    <w:rsid w:val="006D7423"/>
    <w:rsid w:val="006E390E"/>
    <w:rsid w:val="006F42B0"/>
    <w:rsid w:val="0070588B"/>
    <w:rsid w:val="00707995"/>
    <w:rsid w:val="00711039"/>
    <w:rsid w:val="00711C87"/>
    <w:rsid w:val="0071280D"/>
    <w:rsid w:val="00712B95"/>
    <w:rsid w:val="0071395E"/>
    <w:rsid w:val="007140D1"/>
    <w:rsid w:val="00727771"/>
    <w:rsid w:val="00730B61"/>
    <w:rsid w:val="00732EC3"/>
    <w:rsid w:val="007369C6"/>
    <w:rsid w:val="00737166"/>
    <w:rsid w:val="0073747E"/>
    <w:rsid w:val="0074208A"/>
    <w:rsid w:val="0074210A"/>
    <w:rsid w:val="00742BB7"/>
    <w:rsid w:val="00750D38"/>
    <w:rsid w:val="00752E6C"/>
    <w:rsid w:val="00763C36"/>
    <w:rsid w:val="0076787C"/>
    <w:rsid w:val="00772566"/>
    <w:rsid w:val="00783E17"/>
    <w:rsid w:val="007910EA"/>
    <w:rsid w:val="0079498E"/>
    <w:rsid w:val="00795537"/>
    <w:rsid w:val="007B6D75"/>
    <w:rsid w:val="007C5ACD"/>
    <w:rsid w:val="007D25E9"/>
    <w:rsid w:val="007D26DB"/>
    <w:rsid w:val="007E16C2"/>
    <w:rsid w:val="007E6830"/>
    <w:rsid w:val="007E7ED2"/>
    <w:rsid w:val="007F36CD"/>
    <w:rsid w:val="007F4CEF"/>
    <w:rsid w:val="00807B74"/>
    <w:rsid w:val="00822778"/>
    <w:rsid w:val="0082403F"/>
    <w:rsid w:val="008244F7"/>
    <w:rsid w:val="00831718"/>
    <w:rsid w:val="00833A06"/>
    <w:rsid w:val="00851EA9"/>
    <w:rsid w:val="00864FEE"/>
    <w:rsid w:val="00871A84"/>
    <w:rsid w:val="00873854"/>
    <w:rsid w:val="008743A0"/>
    <w:rsid w:val="0087681A"/>
    <w:rsid w:val="00883A27"/>
    <w:rsid w:val="00892BDD"/>
    <w:rsid w:val="008A14EA"/>
    <w:rsid w:val="008A7ED6"/>
    <w:rsid w:val="008B4B72"/>
    <w:rsid w:val="008B578B"/>
    <w:rsid w:val="008D212D"/>
    <w:rsid w:val="008D7428"/>
    <w:rsid w:val="008E5CA6"/>
    <w:rsid w:val="008E68B3"/>
    <w:rsid w:val="008E7C3E"/>
    <w:rsid w:val="008F40CF"/>
    <w:rsid w:val="00900EC6"/>
    <w:rsid w:val="009073FE"/>
    <w:rsid w:val="00910BB8"/>
    <w:rsid w:val="00914D15"/>
    <w:rsid w:val="00922F84"/>
    <w:rsid w:val="00923F16"/>
    <w:rsid w:val="00930682"/>
    <w:rsid w:val="009312AA"/>
    <w:rsid w:val="00931F31"/>
    <w:rsid w:val="00943D90"/>
    <w:rsid w:val="009502B8"/>
    <w:rsid w:val="00952183"/>
    <w:rsid w:val="00954450"/>
    <w:rsid w:val="0095736C"/>
    <w:rsid w:val="009607C0"/>
    <w:rsid w:val="009665DD"/>
    <w:rsid w:val="00967A9D"/>
    <w:rsid w:val="0097465D"/>
    <w:rsid w:val="00981F9C"/>
    <w:rsid w:val="00985DC9"/>
    <w:rsid w:val="0099071F"/>
    <w:rsid w:val="0099240D"/>
    <w:rsid w:val="009A128F"/>
    <w:rsid w:val="009B0653"/>
    <w:rsid w:val="009C0236"/>
    <w:rsid w:val="009D1A25"/>
    <w:rsid w:val="009D2B87"/>
    <w:rsid w:val="009D4970"/>
    <w:rsid w:val="009D4DA7"/>
    <w:rsid w:val="009E2FB2"/>
    <w:rsid w:val="009E414C"/>
    <w:rsid w:val="009F03FA"/>
    <w:rsid w:val="009F0721"/>
    <w:rsid w:val="00A067C9"/>
    <w:rsid w:val="00A07F6C"/>
    <w:rsid w:val="00A12407"/>
    <w:rsid w:val="00A15B61"/>
    <w:rsid w:val="00A265E8"/>
    <w:rsid w:val="00A31EDE"/>
    <w:rsid w:val="00A36662"/>
    <w:rsid w:val="00A410FC"/>
    <w:rsid w:val="00A45F8D"/>
    <w:rsid w:val="00A53DB2"/>
    <w:rsid w:val="00A54392"/>
    <w:rsid w:val="00A551DB"/>
    <w:rsid w:val="00A64C7D"/>
    <w:rsid w:val="00A76799"/>
    <w:rsid w:val="00A92DF4"/>
    <w:rsid w:val="00A96C42"/>
    <w:rsid w:val="00AB3FB7"/>
    <w:rsid w:val="00AC333D"/>
    <w:rsid w:val="00AC607F"/>
    <w:rsid w:val="00AD3EDA"/>
    <w:rsid w:val="00AD5D9D"/>
    <w:rsid w:val="00AD78E1"/>
    <w:rsid w:val="00AE6618"/>
    <w:rsid w:val="00AF58AF"/>
    <w:rsid w:val="00AF65CA"/>
    <w:rsid w:val="00B02626"/>
    <w:rsid w:val="00B11106"/>
    <w:rsid w:val="00B12637"/>
    <w:rsid w:val="00B131A1"/>
    <w:rsid w:val="00B22AB0"/>
    <w:rsid w:val="00B22AE8"/>
    <w:rsid w:val="00B27F47"/>
    <w:rsid w:val="00B32063"/>
    <w:rsid w:val="00B32580"/>
    <w:rsid w:val="00B33271"/>
    <w:rsid w:val="00B34810"/>
    <w:rsid w:val="00B41C9A"/>
    <w:rsid w:val="00B429D3"/>
    <w:rsid w:val="00B51307"/>
    <w:rsid w:val="00B52496"/>
    <w:rsid w:val="00B60C0A"/>
    <w:rsid w:val="00B62F46"/>
    <w:rsid w:val="00B66666"/>
    <w:rsid w:val="00B6771E"/>
    <w:rsid w:val="00B71B90"/>
    <w:rsid w:val="00B71E1D"/>
    <w:rsid w:val="00B75675"/>
    <w:rsid w:val="00B76BD6"/>
    <w:rsid w:val="00BA6E32"/>
    <w:rsid w:val="00BA7055"/>
    <w:rsid w:val="00BB1726"/>
    <w:rsid w:val="00BB1AB5"/>
    <w:rsid w:val="00BB6E47"/>
    <w:rsid w:val="00BC1D4A"/>
    <w:rsid w:val="00BD267D"/>
    <w:rsid w:val="00BD7385"/>
    <w:rsid w:val="00BD7F87"/>
    <w:rsid w:val="00BE0B48"/>
    <w:rsid w:val="00BE0C9D"/>
    <w:rsid w:val="00BE101C"/>
    <w:rsid w:val="00BE1929"/>
    <w:rsid w:val="00BE6F93"/>
    <w:rsid w:val="00BE7579"/>
    <w:rsid w:val="00BF1459"/>
    <w:rsid w:val="00BF3858"/>
    <w:rsid w:val="00C00DB6"/>
    <w:rsid w:val="00C05CD7"/>
    <w:rsid w:val="00C06D89"/>
    <w:rsid w:val="00C11563"/>
    <w:rsid w:val="00C3072A"/>
    <w:rsid w:val="00C347EE"/>
    <w:rsid w:val="00C40BB2"/>
    <w:rsid w:val="00C51B43"/>
    <w:rsid w:val="00C54AEF"/>
    <w:rsid w:val="00C66D95"/>
    <w:rsid w:val="00C7331F"/>
    <w:rsid w:val="00C763BA"/>
    <w:rsid w:val="00C82B8C"/>
    <w:rsid w:val="00C833E5"/>
    <w:rsid w:val="00C85F65"/>
    <w:rsid w:val="00C97427"/>
    <w:rsid w:val="00CA0851"/>
    <w:rsid w:val="00CA41F7"/>
    <w:rsid w:val="00CA574D"/>
    <w:rsid w:val="00CA747A"/>
    <w:rsid w:val="00CB4BA0"/>
    <w:rsid w:val="00CB601A"/>
    <w:rsid w:val="00CC13BB"/>
    <w:rsid w:val="00CC2C76"/>
    <w:rsid w:val="00CD0F9D"/>
    <w:rsid w:val="00CD0FE0"/>
    <w:rsid w:val="00CD41B9"/>
    <w:rsid w:val="00CD5A13"/>
    <w:rsid w:val="00CD5DEC"/>
    <w:rsid w:val="00CD753A"/>
    <w:rsid w:val="00CE0E1D"/>
    <w:rsid w:val="00CE5CAA"/>
    <w:rsid w:val="00CF20B7"/>
    <w:rsid w:val="00CF6C31"/>
    <w:rsid w:val="00CF7E34"/>
    <w:rsid w:val="00D042B1"/>
    <w:rsid w:val="00D1642E"/>
    <w:rsid w:val="00D33E7B"/>
    <w:rsid w:val="00D367A9"/>
    <w:rsid w:val="00D36942"/>
    <w:rsid w:val="00D47846"/>
    <w:rsid w:val="00D553EF"/>
    <w:rsid w:val="00D5542A"/>
    <w:rsid w:val="00D57794"/>
    <w:rsid w:val="00D6008A"/>
    <w:rsid w:val="00D6347B"/>
    <w:rsid w:val="00D6619A"/>
    <w:rsid w:val="00D668A8"/>
    <w:rsid w:val="00D707C3"/>
    <w:rsid w:val="00D70DA7"/>
    <w:rsid w:val="00D74834"/>
    <w:rsid w:val="00D7660A"/>
    <w:rsid w:val="00D84151"/>
    <w:rsid w:val="00D9219D"/>
    <w:rsid w:val="00D92F2E"/>
    <w:rsid w:val="00DA4D2D"/>
    <w:rsid w:val="00DB20CB"/>
    <w:rsid w:val="00DC0A18"/>
    <w:rsid w:val="00DC3AF1"/>
    <w:rsid w:val="00DC3C91"/>
    <w:rsid w:val="00DC5DE3"/>
    <w:rsid w:val="00DD09CF"/>
    <w:rsid w:val="00DD3BA5"/>
    <w:rsid w:val="00DE4EA2"/>
    <w:rsid w:val="00DE6E0A"/>
    <w:rsid w:val="00DF6AAA"/>
    <w:rsid w:val="00E04A2F"/>
    <w:rsid w:val="00E04EE6"/>
    <w:rsid w:val="00E13F36"/>
    <w:rsid w:val="00E2009A"/>
    <w:rsid w:val="00E201E5"/>
    <w:rsid w:val="00E26F1D"/>
    <w:rsid w:val="00E312ED"/>
    <w:rsid w:val="00E415F4"/>
    <w:rsid w:val="00E46537"/>
    <w:rsid w:val="00E46730"/>
    <w:rsid w:val="00E4771D"/>
    <w:rsid w:val="00E51C8D"/>
    <w:rsid w:val="00E52E05"/>
    <w:rsid w:val="00E6004C"/>
    <w:rsid w:val="00E61BAC"/>
    <w:rsid w:val="00E70DAF"/>
    <w:rsid w:val="00E74E9D"/>
    <w:rsid w:val="00E756E9"/>
    <w:rsid w:val="00E8034D"/>
    <w:rsid w:val="00E80CE8"/>
    <w:rsid w:val="00E84C96"/>
    <w:rsid w:val="00E97E21"/>
    <w:rsid w:val="00EA6CDF"/>
    <w:rsid w:val="00EC56A9"/>
    <w:rsid w:val="00ED07F2"/>
    <w:rsid w:val="00ED5146"/>
    <w:rsid w:val="00ED793C"/>
    <w:rsid w:val="00EE44B5"/>
    <w:rsid w:val="00F00127"/>
    <w:rsid w:val="00F00AFD"/>
    <w:rsid w:val="00F024D8"/>
    <w:rsid w:val="00F05631"/>
    <w:rsid w:val="00F06EA9"/>
    <w:rsid w:val="00F1440A"/>
    <w:rsid w:val="00F25049"/>
    <w:rsid w:val="00F27D46"/>
    <w:rsid w:val="00F3244B"/>
    <w:rsid w:val="00F42953"/>
    <w:rsid w:val="00F43106"/>
    <w:rsid w:val="00F44497"/>
    <w:rsid w:val="00F5564E"/>
    <w:rsid w:val="00F7192E"/>
    <w:rsid w:val="00F76546"/>
    <w:rsid w:val="00F81C7D"/>
    <w:rsid w:val="00FA006F"/>
    <w:rsid w:val="00FA3AA7"/>
    <w:rsid w:val="00FB6417"/>
    <w:rsid w:val="00FC5DA4"/>
    <w:rsid w:val="00FC69DF"/>
    <w:rsid w:val="00FC76B6"/>
    <w:rsid w:val="00FC7A74"/>
    <w:rsid w:val="00FD7AC1"/>
    <w:rsid w:val="00FE0CD2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F3A856"/>
  <w14:defaultImageDpi w14:val="0"/>
  <w15:chartTrackingRefBased/>
  <w15:docId w15:val="{B9677BCC-8C44-424C-AC3D-F90FDB91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Palatino Linotype" w:hAnsi="Palatino Linotype" w:cs="Palatino Linotype"/>
      <w:b/>
      <w:bCs/>
      <w:sz w:val="26"/>
      <w:szCs w:val="26"/>
    </w:rPr>
  </w:style>
  <w:style w:type="character" w:customStyle="1" w:styleId="BodyTextChar">
    <w:name w:val="Body Text Char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200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E2009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43A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8743A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743A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8743A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1B70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08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B708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0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B708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" Type="http://schemas.openxmlformats.org/officeDocument/2006/relationships/styles" Target="styles.xml"/><Relationship Id="rId21" Type="http://schemas.openxmlformats.org/officeDocument/2006/relationships/header" Target="header13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29" Type="http://schemas.openxmlformats.org/officeDocument/2006/relationships/header" Target="header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30" Type="http://schemas.openxmlformats.org/officeDocument/2006/relationships/header" Target="header2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6FE2E-0A14-480A-B9A4-348B02116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16509</Words>
  <Characters>94107</Characters>
  <Application>Microsoft Office Word</Application>
  <DocSecurity>0</DocSecurity>
  <Lines>784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</dc:creator>
  <cp:keywords/>
  <dc:description/>
  <cp:lastModifiedBy>Martin Koroudjiev</cp:lastModifiedBy>
  <cp:revision>2</cp:revision>
  <cp:lastPrinted>2019-05-14T12:00:00Z</cp:lastPrinted>
  <dcterms:created xsi:type="dcterms:W3CDTF">2026-09-25T09:07:00Z</dcterms:created>
  <dcterms:modified xsi:type="dcterms:W3CDTF">2026-09-25T09:07:00Z</dcterms:modified>
</cp:coreProperties>
</file>